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62" w:rsidRPr="00B73EDD" w:rsidRDefault="003C7D62">
      <w:pPr>
        <w:pStyle w:val="21"/>
        <w:shd w:val="clear" w:color="auto" w:fill="auto"/>
        <w:ind w:right="20"/>
        <w:rPr>
          <w:sz w:val="24"/>
          <w:szCs w:val="24"/>
        </w:rPr>
      </w:pPr>
      <w:bookmarkStart w:id="0" w:name="_GoBack"/>
      <w:bookmarkEnd w:id="0"/>
      <w:r w:rsidRPr="00B73EDD">
        <w:rPr>
          <w:sz w:val="24"/>
          <w:szCs w:val="24"/>
        </w:rPr>
        <w:t xml:space="preserve">Узбекистон Республикаси </w:t>
      </w:r>
    </w:p>
    <w:p w:rsidR="003C7D62" w:rsidRPr="00B73EDD" w:rsidRDefault="003C7D62">
      <w:pPr>
        <w:pStyle w:val="21"/>
        <w:shd w:val="clear" w:color="auto" w:fill="auto"/>
        <w:ind w:right="20"/>
        <w:rPr>
          <w:sz w:val="24"/>
          <w:szCs w:val="24"/>
        </w:rPr>
      </w:pPr>
      <w:r w:rsidRPr="00B73EDD">
        <w:rPr>
          <w:sz w:val="24"/>
          <w:szCs w:val="24"/>
        </w:rPr>
        <w:t xml:space="preserve">Адлия Вазирлиги </w:t>
      </w:r>
    </w:p>
    <w:p w:rsidR="003C7D62" w:rsidRPr="00B73EDD" w:rsidRDefault="003C7D62">
      <w:pPr>
        <w:pStyle w:val="21"/>
        <w:shd w:val="clear" w:color="auto" w:fill="auto"/>
        <w:ind w:right="20"/>
        <w:rPr>
          <w:sz w:val="24"/>
          <w:szCs w:val="24"/>
        </w:rPr>
      </w:pPr>
      <w:r w:rsidRPr="00B73EDD">
        <w:rPr>
          <w:sz w:val="24"/>
          <w:szCs w:val="24"/>
        </w:rPr>
        <w:t xml:space="preserve">томонидан </w:t>
      </w:r>
    </w:p>
    <w:p w:rsidR="003C7D62" w:rsidRPr="00B73EDD" w:rsidRDefault="003C7D62">
      <w:pPr>
        <w:pStyle w:val="21"/>
        <w:shd w:val="clear" w:color="auto" w:fill="auto"/>
        <w:ind w:right="20"/>
        <w:rPr>
          <w:sz w:val="24"/>
          <w:szCs w:val="24"/>
        </w:rPr>
      </w:pPr>
      <w:r w:rsidRPr="00B73EDD">
        <w:rPr>
          <w:sz w:val="24"/>
          <w:szCs w:val="24"/>
        </w:rPr>
        <w:t>«РУЙХАТГА ОЛИНГАН»</w:t>
      </w:r>
    </w:p>
    <w:p w:rsidR="003C7D62" w:rsidRPr="00B73EDD" w:rsidRDefault="003C7D62" w:rsidP="00266049">
      <w:pPr>
        <w:pStyle w:val="30"/>
        <w:shd w:val="clear" w:color="auto" w:fill="auto"/>
        <w:tabs>
          <w:tab w:val="left" w:leader="underscore" w:pos="2820"/>
        </w:tabs>
        <w:rPr>
          <w:sz w:val="24"/>
          <w:szCs w:val="24"/>
        </w:rPr>
      </w:pPr>
      <w:r w:rsidRPr="00B73EDD">
        <w:rPr>
          <w:rStyle w:val="311pt"/>
          <w:sz w:val="24"/>
          <w:szCs w:val="24"/>
        </w:rPr>
        <w:t xml:space="preserve">                        №</w:t>
      </w:r>
      <w:r>
        <w:rPr>
          <w:rStyle w:val="311pt"/>
          <w:sz w:val="24"/>
          <w:szCs w:val="24"/>
        </w:rPr>
        <w:t>__</w:t>
      </w:r>
      <w:r w:rsidRPr="00B73EDD">
        <w:rPr>
          <w:rStyle w:val="311pt"/>
          <w:sz w:val="24"/>
          <w:szCs w:val="24"/>
        </w:rPr>
        <w:t>___________</w:t>
      </w:r>
    </w:p>
    <w:p w:rsidR="003C7D62" w:rsidRPr="00B73EDD" w:rsidRDefault="003C7D62">
      <w:pPr>
        <w:pStyle w:val="21"/>
        <w:shd w:val="clear" w:color="auto" w:fill="auto"/>
        <w:tabs>
          <w:tab w:val="left" w:pos="1608"/>
        </w:tabs>
        <w:jc w:val="both"/>
        <w:rPr>
          <w:sz w:val="24"/>
          <w:szCs w:val="24"/>
        </w:rPr>
      </w:pPr>
      <w:r w:rsidRPr="00B73EDD">
        <w:rPr>
          <w:sz w:val="24"/>
          <w:szCs w:val="24"/>
        </w:rPr>
        <w:t xml:space="preserve">               2017 йил « ___»_</w:t>
      </w:r>
      <w:r>
        <w:rPr>
          <w:sz w:val="24"/>
          <w:szCs w:val="24"/>
        </w:rPr>
        <w:t>___</w:t>
      </w:r>
      <w:r w:rsidRPr="00B73EDD">
        <w:rPr>
          <w:sz w:val="24"/>
          <w:szCs w:val="24"/>
        </w:rPr>
        <w:t>__________</w:t>
      </w:r>
    </w:p>
    <w:p w:rsidR="003C7D62" w:rsidRPr="00B73EDD" w:rsidRDefault="003C7D62">
      <w:pPr>
        <w:pStyle w:val="21"/>
        <w:shd w:val="clear" w:color="auto" w:fill="auto"/>
        <w:rPr>
          <w:sz w:val="24"/>
          <w:szCs w:val="24"/>
          <w:lang w:eastAsia="en-US"/>
        </w:rPr>
      </w:pPr>
      <w:r w:rsidRPr="00B73EDD">
        <w:rPr>
          <w:sz w:val="24"/>
          <w:szCs w:val="24"/>
          <w:lang w:eastAsia="en-US"/>
        </w:rPr>
        <w:lastRenderedPageBreak/>
        <w:t xml:space="preserve"> </w:t>
      </w:r>
      <w:r w:rsidRPr="00B73EDD">
        <w:rPr>
          <w:sz w:val="24"/>
          <w:szCs w:val="24"/>
          <w:lang w:val="en-US" w:eastAsia="en-US"/>
        </w:rPr>
        <w:t>Molia</w:t>
      </w:r>
      <w:r w:rsidRPr="00B73EDD">
        <w:rPr>
          <w:sz w:val="24"/>
          <w:szCs w:val="24"/>
          <w:lang w:eastAsia="en-US"/>
        </w:rPr>
        <w:t xml:space="preserve"> </w:t>
      </w:r>
      <w:r w:rsidRPr="00B73EDD">
        <w:rPr>
          <w:sz w:val="24"/>
          <w:szCs w:val="24"/>
          <w:lang w:val="en-US" w:eastAsia="en-US"/>
        </w:rPr>
        <w:t>Bozorining</w:t>
      </w:r>
      <w:r w:rsidRPr="00B73EDD">
        <w:rPr>
          <w:sz w:val="24"/>
          <w:szCs w:val="24"/>
          <w:lang w:eastAsia="en-US"/>
        </w:rPr>
        <w:t xml:space="preserve"> </w:t>
      </w:r>
      <w:r w:rsidRPr="00B73EDD">
        <w:rPr>
          <w:sz w:val="24"/>
          <w:szCs w:val="24"/>
          <w:lang w:val="en-US" w:eastAsia="en-US"/>
        </w:rPr>
        <w:t>Milli</w:t>
      </w:r>
      <w:r w:rsidRPr="00B73EDD">
        <w:rPr>
          <w:sz w:val="24"/>
          <w:szCs w:val="24"/>
          <w:lang w:eastAsia="en-US"/>
        </w:rPr>
        <w:t xml:space="preserve"> </w:t>
      </w:r>
      <w:r w:rsidRPr="00B73EDD">
        <w:rPr>
          <w:sz w:val="24"/>
          <w:szCs w:val="24"/>
          <w:lang w:val="en-US" w:eastAsia="en-US"/>
        </w:rPr>
        <w:t>Uyushmasi</w:t>
      </w:r>
      <w:r w:rsidRPr="00B73EDD">
        <w:rPr>
          <w:sz w:val="24"/>
          <w:szCs w:val="24"/>
          <w:lang w:eastAsia="en-US"/>
        </w:rPr>
        <w:t xml:space="preserve"> </w:t>
      </w:r>
    </w:p>
    <w:p w:rsidR="003C7D62" w:rsidRPr="00B73EDD" w:rsidRDefault="003C7D62">
      <w:pPr>
        <w:pStyle w:val="21"/>
        <w:shd w:val="clear" w:color="auto" w:fill="auto"/>
        <w:rPr>
          <w:sz w:val="24"/>
          <w:szCs w:val="24"/>
        </w:rPr>
      </w:pPr>
      <w:r w:rsidRPr="00B73EDD">
        <w:rPr>
          <w:sz w:val="24"/>
          <w:szCs w:val="24"/>
        </w:rPr>
        <w:t xml:space="preserve">аъзоларининг </w:t>
      </w:r>
    </w:p>
    <w:p w:rsidR="003C7D62" w:rsidRPr="00B73EDD" w:rsidRDefault="003C7D62">
      <w:pPr>
        <w:pStyle w:val="21"/>
        <w:shd w:val="clear" w:color="auto" w:fill="auto"/>
        <w:rPr>
          <w:sz w:val="24"/>
          <w:szCs w:val="24"/>
        </w:rPr>
      </w:pPr>
      <w:r w:rsidRPr="00B73EDD">
        <w:rPr>
          <w:sz w:val="24"/>
          <w:szCs w:val="24"/>
        </w:rPr>
        <w:t xml:space="preserve">умумий йигилишида </w:t>
      </w:r>
    </w:p>
    <w:p w:rsidR="003C7D62" w:rsidRPr="00B73EDD" w:rsidRDefault="003C7D62">
      <w:pPr>
        <w:pStyle w:val="21"/>
        <w:shd w:val="clear" w:color="auto" w:fill="auto"/>
        <w:rPr>
          <w:sz w:val="24"/>
          <w:szCs w:val="24"/>
        </w:rPr>
      </w:pPr>
      <w:r w:rsidRPr="00B73EDD">
        <w:rPr>
          <w:sz w:val="24"/>
          <w:szCs w:val="24"/>
        </w:rPr>
        <w:t>«ТАСДИКЛАНГАН»</w:t>
      </w:r>
    </w:p>
    <w:p w:rsidR="003C7D62" w:rsidRPr="00B73EDD" w:rsidRDefault="003C7D62">
      <w:pPr>
        <w:pStyle w:val="21"/>
        <w:shd w:val="clear" w:color="auto" w:fill="auto"/>
        <w:rPr>
          <w:sz w:val="24"/>
          <w:szCs w:val="24"/>
        </w:rPr>
      </w:pPr>
      <w:r w:rsidRPr="00B73EDD">
        <w:rPr>
          <w:sz w:val="24"/>
          <w:szCs w:val="24"/>
        </w:rPr>
        <w:t xml:space="preserve">2017 йил </w:t>
      </w:r>
      <w:r>
        <w:rPr>
          <w:sz w:val="24"/>
          <w:szCs w:val="24"/>
          <w:lang w:val="uz-Latn-UZ"/>
        </w:rPr>
        <w:t>28</w:t>
      </w:r>
      <w:r w:rsidRPr="00B73EDD">
        <w:rPr>
          <w:sz w:val="24"/>
          <w:szCs w:val="24"/>
        </w:rPr>
        <w:t xml:space="preserve"> </w:t>
      </w:r>
      <w:r w:rsidRPr="00B73EDD">
        <w:rPr>
          <w:sz w:val="24"/>
          <w:szCs w:val="24"/>
          <w:lang w:val="uz-Latn-UZ"/>
        </w:rPr>
        <w:t>июлдаги</w:t>
      </w:r>
      <w:r w:rsidRPr="00B73EDD">
        <w:rPr>
          <w:sz w:val="24"/>
          <w:szCs w:val="24"/>
        </w:rPr>
        <w:t xml:space="preserve"> </w:t>
      </w:r>
    </w:p>
    <w:p w:rsidR="003C7D62" w:rsidRPr="00B73EDD" w:rsidRDefault="003C7D62">
      <w:pPr>
        <w:pStyle w:val="21"/>
        <w:shd w:val="clear" w:color="auto" w:fill="auto"/>
        <w:rPr>
          <w:sz w:val="24"/>
          <w:szCs w:val="24"/>
        </w:rPr>
        <w:sectPr w:rsidR="003C7D62" w:rsidRPr="00B73EDD" w:rsidSect="00DD0D33">
          <w:type w:val="continuous"/>
          <w:pgSz w:w="11909" w:h="16838"/>
          <w:pgMar w:top="723" w:right="687" w:bottom="831" w:left="724" w:header="0" w:footer="3" w:gutter="0"/>
          <w:cols w:num="2" w:space="720" w:equalWidth="0">
            <w:col w:w="4433" w:space="1540"/>
            <w:col w:w="4525"/>
          </w:cols>
          <w:noEndnote/>
          <w:docGrid w:linePitch="360"/>
        </w:sectPr>
      </w:pPr>
      <w:r w:rsidRPr="00B73EDD">
        <w:rPr>
          <w:sz w:val="24"/>
          <w:szCs w:val="24"/>
        </w:rPr>
        <w:t>баённомаси билан</w:t>
      </w:r>
    </w:p>
    <w:p w:rsidR="003C7D62" w:rsidRPr="00B73EDD" w:rsidRDefault="003C7D62">
      <w:pPr>
        <w:spacing w:line="240" w:lineRule="exact"/>
      </w:pPr>
    </w:p>
    <w:p w:rsidR="003C7D62" w:rsidRPr="00B73EDD" w:rsidRDefault="003C7D62">
      <w:pPr>
        <w:spacing w:line="240" w:lineRule="exact"/>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line="240" w:lineRule="exact"/>
        <w:rPr>
          <w:sz w:val="19"/>
          <w:szCs w:val="19"/>
        </w:rPr>
      </w:pPr>
    </w:p>
    <w:p w:rsidR="003C7D62" w:rsidRDefault="003C7D62">
      <w:pPr>
        <w:spacing w:before="42" w:after="42" w:line="240" w:lineRule="exact"/>
        <w:rPr>
          <w:sz w:val="19"/>
          <w:szCs w:val="19"/>
        </w:rPr>
      </w:pPr>
    </w:p>
    <w:p w:rsidR="003C7D62" w:rsidRDefault="003C7D62" w:rsidP="001151D2">
      <w:pPr>
        <w:jc w:val="center"/>
        <w:rPr>
          <w:sz w:val="2"/>
          <w:szCs w:val="2"/>
        </w:rPr>
        <w:sectPr w:rsidR="003C7D62">
          <w:type w:val="continuous"/>
          <w:pgSz w:w="11909" w:h="16838"/>
          <w:pgMar w:top="0" w:right="0" w:bottom="0" w:left="0" w:header="0" w:footer="3" w:gutter="0"/>
          <w:cols w:space="720"/>
          <w:noEndnote/>
          <w:docGrid w:linePitch="360"/>
        </w:sectPr>
      </w:pPr>
    </w:p>
    <w:p w:rsidR="003C7D62" w:rsidRPr="00D053D1" w:rsidRDefault="003C7D62" w:rsidP="004B3635">
      <w:pPr>
        <w:pStyle w:val="40"/>
        <w:shd w:val="clear" w:color="auto" w:fill="auto"/>
        <w:spacing w:after="76"/>
        <w:ind w:right="500"/>
        <w:jc w:val="center"/>
        <w:rPr>
          <w:sz w:val="44"/>
          <w:szCs w:val="44"/>
          <w:lang w:val="ru-RU"/>
        </w:rPr>
      </w:pPr>
      <w:r w:rsidRPr="00446ABF">
        <w:rPr>
          <w:lang w:val="ru-RU" w:eastAsia="ru-RU"/>
        </w:rPr>
        <w:lastRenderedPageBreak/>
        <w:t xml:space="preserve">        </w:t>
      </w:r>
      <w:r w:rsidRPr="00D053D1">
        <w:rPr>
          <w:sz w:val="44"/>
          <w:szCs w:val="44"/>
          <w:lang w:eastAsia="ru-RU"/>
        </w:rPr>
        <w:t>Molia</w:t>
      </w:r>
      <w:r w:rsidRPr="00D053D1">
        <w:rPr>
          <w:sz w:val="44"/>
          <w:szCs w:val="44"/>
          <w:lang w:val="ru-RU" w:eastAsia="ru-RU"/>
        </w:rPr>
        <w:t xml:space="preserve"> </w:t>
      </w:r>
      <w:r w:rsidRPr="00D053D1">
        <w:rPr>
          <w:sz w:val="44"/>
          <w:szCs w:val="44"/>
          <w:lang w:eastAsia="ru-RU"/>
        </w:rPr>
        <w:t>Bozori</w:t>
      </w:r>
      <w:r>
        <w:rPr>
          <w:sz w:val="44"/>
          <w:szCs w:val="44"/>
          <w:lang w:eastAsia="ru-RU"/>
        </w:rPr>
        <w:t>ning</w:t>
      </w:r>
      <w:r w:rsidRPr="00D053D1">
        <w:rPr>
          <w:sz w:val="44"/>
          <w:szCs w:val="44"/>
          <w:lang w:val="ru-RU" w:eastAsia="ru-RU"/>
        </w:rPr>
        <w:t xml:space="preserve"> </w:t>
      </w:r>
      <w:r w:rsidRPr="00D053D1">
        <w:rPr>
          <w:sz w:val="44"/>
          <w:szCs w:val="44"/>
          <w:lang w:eastAsia="ru-RU"/>
        </w:rPr>
        <w:t>Milli</w:t>
      </w:r>
      <w:r w:rsidRPr="00D053D1">
        <w:rPr>
          <w:sz w:val="44"/>
          <w:szCs w:val="44"/>
          <w:lang w:val="ru-RU" w:eastAsia="ru-RU"/>
        </w:rPr>
        <w:t xml:space="preserve"> </w:t>
      </w:r>
      <w:r w:rsidRPr="00D053D1">
        <w:rPr>
          <w:sz w:val="44"/>
          <w:szCs w:val="44"/>
        </w:rPr>
        <w:t>Uyushmasi</w:t>
      </w:r>
    </w:p>
    <w:p w:rsidR="003C7D62" w:rsidRPr="00132260" w:rsidRDefault="003C7D62" w:rsidP="00C400D6">
      <w:pPr>
        <w:pStyle w:val="40"/>
        <w:shd w:val="clear" w:color="auto" w:fill="auto"/>
        <w:spacing w:after="76"/>
        <w:ind w:right="500"/>
        <w:jc w:val="center"/>
        <w:rPr>
          <w:sz w:val="24"/>
          <w:szCs w:val="24"/>
          <w:lang w:val="ru-RU"/>
        </w:rPr>
      </w:pPr>
      <w:r w:rsidRPr="00132260">
        <w:rPr>
          <w:lang w:val="ru-RU"/>
        </w:rPr>
        <w:t xml:space="preserve">        </w:t>
      </w:r>
      <w:r>
        <w:t>Ustavi</w:t>
      </w: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Default="003C7D62">
      <w:pPr>
        <w:pStyle w:val="11"/>
        <w:shd w:val="clear" w:color="auto" w:fill="auto"/>
        <w:spacing w:before="0" w:line="220" w:lineRule="exact"/>
        <w:ind w:left="1320" w:firstLine="0"/>
        <w:rPr>
          <w:b/>
          <w:sz w:val="24"/>
          <w:szCs w:val="24"/>
          <w:lang w:val="uz-Latn-UZ"/>
        </w:rPr>
      </w:pPr>
    </w:p>
    <w:p w:rsidR="003C7D62" w:rsidRDefault="003C7D62">
      <w:pPr>
        <w:pStyle w:val="11"/>
        <w:shd w:val="clear" w:color="auto" w:fill="auto"/>
        <w:spacing w:before="0" w:line="220" w:lineRule="exact"/>
        <w:ind w:left="1320" w:firstLine="0"/>
        <w:rPr>
          <w:b/>
          <w:sz w:val="24"/>
          <w:szCs w:val="24"/>
          <w:lang w:val="uz-Latn-UZ"/>
        </w:rPr>
      </w:pPr>
    </w:p>
    <w:p w:rsidR="003C7D62" w:rsidRDefault="003C7D62">
      <w:pPr>
        <w:pStyle w:val="11"/>
        <w:shd w:val="clear" w:color="auto" w:fill="auto"/>
        <w:spacing w:before="0" w:line="220" w:lineRule="exact"/>
        <w:ind w:left="1320" w:firstLine="0"/>
        <w:rPr>
          <w:b/>
          <w:sz w:val="24"/>
          <w:szCs w:val="24"/>
          <w:lang w:val="uz-Latn-UZ"/>
        </w:rPr>
      </w:pPr>
    </w:p>
    <w:p w:rsidR="003C7D62" w:rsidRDefault="003C7D62">
      <w:pPr>
        <w:pStyle w:val="11"/>
        <w:shd w:val="clear" w:color="auto" w:fill="auto"/>
        <w:spacing w:before="0" w:line="220" w:lineRule="exact"/>
        <w:ind w:left="1320" w:firstLine="0"/>
        <w:rPr>
          <w:b/>
          <w:sz w:val="24"/>
          <w:szCs w:val="24"/>
          <w:lang w:val="uz-Latn-UZ"/>
        </w:rPr>
      </w:pPr>
    </w:p>
    <w:p w:rsidR="003C7D62" w:rsidRPr="005537F3" w:rsidRDefault="003C7D62">
      <w:pPr>
        <w:pStyle w:val="11"/>
        <w:shd w:val="clear" w:color="auto" w:fill="auto"/>
        <w:spacing w:before="0" w:line="220" w:lineRule="exact"/>
        <w:ind w:left="1320" w:firstLine="0"/>
        <w:rPr>
          <w:b/>
          <w:sz w:val="24"/>
          <w:szCs w:val="24"/>
          <w:lang w:val="uz-Latn-UZ"/>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Pr="00720516" w:rsidRDefault="003C7D62">
      <w:pPr>
        <w:pStyle w:val="11"/>
        <w:shd w:val="clear" w:color="auto" w:fill="auto"/>
        <w:spacing w:before="0" w:line="220" w:lineRule="exact"/>
        <w:ind w:left="1320" w:firstLine="0"/>
        <w:rPr>
          <w:b/>
          <w:sz w:val="24"/>
          <w:szCs w:val="24"/>
        </w:rPr>
      </w:pPr>
    </w:p>
    <w:p w:rsidR="003C7D62" w:rsidRDefault="003C7D62" w:rsidP="005537F3">
      <w:pPr>
        <w:pStyle w:val="11"/>
        <w:shd w:val="clear" w:color="auto" w:fill="auto"/>
        <w:spacing w:before="0" w:line="220" w:lineRule="exact"/>
        <w:ind w:left="1320" w:firstLine="0"/>
        <w:jc w:val="center"/>
        <w:rPr>
          <w:b/>
          <w:sz w:val="24"/>
          <w:szCs w:val="24"/>
          <w:lang w:val="uz-Latn-UZ"/>
        </w:rPr>
      </w:pPr>
      <w:r w:rsidRPr="001A3D3C">
        <w:rPr>
          <w:b/>
          <w:sz w:val="24"/>
          <w:szCs w:val="24"/>
        </w:rPr>
        <w:t>Тошкент ша</w:t>
      </w:r>
      <w:r>
        <w:rPr>
          <w:b/>
          <w:sz w:val="24"/>
          <w:szCs w:val="24"/>
          <w:lang w:val="uz-Latn-UZ"/>
        </w:rPr>
        <w:t>ҳ</w:t>
      </w:r>
      <w:r w:rsidRPr="001A3D3C">
        <w:rPr>
          <w:b/>
          <w:sz w:val="24"/>
          <w:szCs w:val="24"/>
        </w:rPr>
        <w:t xml:space="preserve">ри </w:t>
      </w:r>
      <w:r w:rsidRPr="00455B40">
        <w:rPr>
          <w:sz w:val="24"/>
          <w:szCs w:val="24"/>
        </w:rPr>
        <w:t>-</w:t>
      </w:r>
      <w:r w:rsidRPr="001A3D3C">
        <w:rPr>
          <w:b/>
          <w:sz w:val="24"/>
          <w:szCs w:val="24"/>
        </w:rPr>
        <w:t xml:space="preserve"> 2017 й.</w:t>
      </w:r>
    </w:p>
    <w:p w:rsidR="003C7D62" w:rsidRDefault="003C7D62" w:rsidP="005537F3">
      <w:pPr>
        <w:pStyle w:val="11"/>
        <w:shd w:val="clear" w:color="auto" w:fill="auto"/>
        <w:spacing w:before="0" w:line="220" w:lineRule="exact"/>
        <w:ind w:left="1320" w:firstLine="0"/>
        <w:jc w:val="center"/>
        <w:rPr>
          <w:b/>
          <w:sz w:val="24"/>
          <w:szCs w:val="24"/>
          <w:lang w:val="uz-Latn-UZ"/>
        </w:rPr>
      </w:pPr>
    </w:p>
    <w:p w:rsidR="003C7D62" w:rsidRDefault="003C7D62" w:rsidP="005537F3">
      <w:pPr>
        <w:pStyle w:val="11"/>
        <w:shd w:val="clear" w:color="auto" w:fill="auto"/>
        <w:spacing w:before="0" w:line="220" w:lineRule="exact"/>
        <w:ind w:left="1320" w:firstLine="0"/>
        <w:jc w:val="center"/>
        <w:rPr>
          <w:b/>
          <w:sz w:val="24"/>
          <w:szCs w:val="24"/>
          <w:lang w:val="uz-Latn-UZ"/>
        </w:rPr>
      </w:pPr>
    </w:p>
    <w:p w:rsidR="003C7D62" w:rsidRPr="00D776B8" w:rsidRDefault="003C7D62" w:rsidP="005537F3">
      <w:pPr>
        <w:pStyle w:val="11"/>
        <w:shd w:val="clear" w:color="auto" w:fill="auto"/>
        <w:spacing w:before="0" w:line="220" w:lineRule="exact"/>
        <w:ind w:left="1320" w:firstLine="0"/>
        <w:jc w:val="center"/>
        <w:rPr>
          <w:sz w:val="24"/>
          <w:szCs w:val="24"/>
          <w:lang w:val="uz-Latn-UZ"/>
        </w:rPr>
        <w:sectPr w:rsidR="003C7D62" w:rsidRPr="00D776B8" w:rsidSect="004B3635">
          <w:type w:val="continuous"/>
          <w:pgSz w:w="11909" w:h="16838"/>
          <w:pgMar w:top="836" w:right="1592" w:bottom="831" w:left="1448" w:header="0" w:footer="3" w:gutter="0"/>
          <w:cols w:space="720"/>
          <w:noEndnote/>
          <w:docGrid w:linePitch="360"/>
        </w:sectPr>
      </w:pPr>
      <w:r w:rsidRPr="00D776B8">
        <w:rPr>
          <w:sz w:val="24"/>
          <w:szCs w:val="24"/>
          <w:lang w:val="uz-Latn-UZ"/>
        </w:rPr>
        <w:t xml:space="preserve"> </w:t>
      </w:r>
    </w:p>
    <w:p w:rsidR="003C7D62" w:rsidRPr="00B73EDD" w:rsidRDefault="003C7D62" w:rsidP="00DC690B">
      <w:pPr>
        <w:pStyle w:val="210"/>
        <w:keepNext/>
        <w:keepLines/>
        <w:shd w:val="clear" w:color="auto" w:fill="auto"/>
        <w:tabs>
          <w:tab w:val="left" w:pos="3867"/>
        </w:tabs>
        <w:spacing w:after="261" w:line="220" w:lineRule="exact"/>
        <w:ind w:firstLine="0"/>
        <w:jc w:val="center"/>
        <w:rPr>
          <w:sz w:val="24"/>
          <w:szCs w:val="24"/>
        </w:rPr>
      </w:pPr>
      <w:bookmarkStart w:id="1" w:name="bookmark1"/>
      <w:r w:rsidRPr="00B73EDD">
        <w:rPr>
          <w:sz w:val="24"/>
          <w:szCs w:val="24"/>
        </w:rPr>
        <w:lastRenderedPageBreak/>
        <w:t>1.УМУМИЙ КО</w:t>
      </w:r>
      <w:r w:rsidRPr="00B73EDD">
        <w:rPr>
          <w:sz w:val="24"/>
          <w:szCs w:val="24"/>
          <w:lang w:val="uz-Latn-UZ"/>
        </w:rPr>
        <w:t>И</w:t>
      </w:r>
      <w:r w:rsidRPr="00B73EDD">
        <w:rPr>
          <w:sz w:val="24"/>
          <w:szCs w:val="24"/>
        </w:rPr>
        <w:t>ДАЛАР</w:t>
      </w:r>
      <w:bookmarkEnd w:id="1"/>
    </w:p>
    <w:p w:rsidR="003C7D62" w:rsidRDefault="003C7D62" w:rsidP="00204100">
      <w:pPr>
        <w:pStyle w:val="11"/>
        <w:numPr>
          <w:ilvl w:val="1"/>
          <w:numId w:val="1"/>
        </w:numPr>
        <w:shd w:val="clear" w:color="auto" w:fill="auto"/>
        <w:tabs>
          <w:tab w:val="left" w:pos="362"/>
        </w:tabs>
        <w:spacing w:before="0" w:line="278" w:lineRule="exact"/>
        <w:ind w:left="20" w:right="20" w:firstLine="0"/>
        <w:jc w:val="both"/>
        <w:rPr>
          <w:sz w:val="24"/>
          <w:szCs w:val="24"/>
        </w:rPr>
      </w:pPr>
      <w:r w:rsidRPr="00B73EDD">
        <w:rPr>
          <w:sz w:val="24"/>
          <w:szCs w:val="24"/>
          <w:lang w:eastAsia="en-US"/>
        </w:rPr>
        <w:t xml:space="preserve"> </w:t>
      </w:r>
      <w:r w:rsidRPr="00B73EDD">
        <w:rPr>
          <w:sz w:val="24"/>
          <w:szCs w:val="24"/>
          <w:lang w:val="en-US" w:eastAsia="en-US"/>
        </w:rPr>
        <w:t>Molia</w:t>
      </w:r>
      <w:r w:rsidRPr="00B73EDD">
        <w:rPr>
          <w:sz w:val="24"/>
          <w:szCs w:val="24"/>
          <w:lang w:eastAsia="en-US"/>
        </w:rPr>
        <w:t xml:space="preserve"> </w:t>
      </w:r>
      <w:r w:rsidRPr="00B73EDD">
        <w:rPr>
          <w:sz w:val="24"/>
          <w:szCs w:val="24"/>
          <w:lang w:val="en-US" w:eastAsia="en-US"/>
        </w:rPr>
        <w:t>Bozorining</w:t>
      </w:r>
      <w:r w:rsidRPr="00B73EDD">
        <w:rPr>
          <w:sz w:val="24"/>
          <w:szCs w:val="24"/>
          <w:lang w:eastAsia="en-US"/>
        </w:rPr>
        <w:t xml:space="preserve"> </w:t>
      </w:r>
      <w:r w:rsidRPr="00B73EDD">
        <w:rPr>
          <w:sz w:val="24"/>
          <w:szCs w:val="24"/>
          <w:lang w:val="en-US" w:eastAsia="en-US"/>
        </w:rPr>
        <w:t>Milli</w:t>
      </w:r>
      <w:r w:rsidRPr="00B73EDD">
        <w:rPr>
          <w:sz w:val="24"/>
          <w:szCs w:val="24"/>
          <w:lang w:eastAsia="en-US"/>
        </w:rPr>
        <w:t xml:space="preserve"> </w:t>
      </w:r>
      <w:r w:rsidRPr="00B73EDD">
        <w:rPr>
          <w:sz w:val="24"/>
          <w:szCs w:val="24"/>
          <w:lang w:val="en-US" w:eastAsia="en-US"/>
        </w:rPr>
        <w:t>Uyushmasi</w:t>
      </w:r>
      <w:r w:rsidRPr="00B73EDD">
        <w:rPr>
          <w:sz w:val="24"/>
          <w:szCs w:val="24"/>
          <w:lang w:eastAsia="en-US"/>
        </w:rPr>
        <w:t xml:space="preserve">, </w:t>
      </w:r>
      <w:r w:rsidRPr="00B73EDD">
        <w:rPr>
          <w:sz w:val="24"/>
          <w:szCs w:val="24"/>
        </w:rPr>
        <w:t>(матнда «Уюшма» деб юритилади), Узбекистон Республикасининг Фукаролик кодекси</w:t>
      </w:r>
      <w:r w:rsidRPr="00B73EDD">
        <w:rPr>
          <w:sz w:val="24"/>
          <w:szCs w:val="24"/>
          <w:lang w:val="uz-Latn-UZ"/>
        </w:rPr>
        <w:t>нинг 77-моддаси</w:t>
      </w:r>
      <w:r w:rsidRPr="00B73EDD">
        <w:rPr>
          <w:sz w:val="24"/>
          <w:szCs w:val="24"/>
        </w:rPr>
        <w:t>,</w:t>
      </w:r>
      <w:r>
        <w:rPr>
          <w:sz w:val="24"/>
          <w:szCs w:val="24"/>
        </w:rPr>
        <w:t xml:space="preserve"> </w:t>
      </w:r>
      <w:r w:rsidRPr="00B73EDD">
        <w:rPr>
          <w:sz w:val="24"/>
          <w:szCs w:val="24"/>
          <w:lang w:val="uz-Latn-UZ"/>
        </w:rPr>
        <w:t>Ўзбекистон</w:t>
      </w:r>
      <w:r w:rsidRPr="00B73EDD">
        <w:rPr>
          <w:sz w:val="24"/>
          <w:szCs w:val="24"/>
        </w:rPr>
        <w:t xml:space="preserve"> Республикасининг</w:t>
      </w:r>
      <w:r w:rsidRPr="00B73EDD">
        <w:rPr>
          <w:sz w:val="24"/>
          <w:szCs w:val="24"/>
          <w:lang w:val="uz-Latn-UZ"/>
        </w:rPr>
        <w:t xml:space="preserve"> </w:t>
      </w:r>
      <w:r>
        <w:rPr>
          <w:sz w:val="24"/>
          <w:szCs w:val="24"/>
          <w:lang w:val="uz-Latn-UZ"/>
        </w:rPr>
        <w:t>Қ</w:t>
      </w:r>
      <w:r w:rsidRPr="00B73EDD">
        <w:rPr>
          <w:sz w:val="24"/>
          <w:szCs w:val="24"/>
          <w:lang w:val="uz-Latn-UZ"/>
        </w:rPr>
        <w:t>онуни</w:t>
      </w:r>
      <w:r w:rsidRPr="00B73EDD">
        <w:rPr>
          <w:sz w:val="24"/>
          <w:szCs w:val="24"/>
        </w:rPr>
        <w:t xml:space="preserve"> 14 апрель</w:t>
      </w:r>
      <w:r>
        <w:rPr>
          <w:sz w:val="24"/>
          <w:szCs w:val="24"/>
        </w:rPr>
        <w:t xml:space="preserve"> </w:t>
      </w:r>
      <w:r w:rsidRPr="00B73EDD">
        <w:rPr>
          <w:sz w:val="24"/>
          <w:szCs w:val="24"/>
        </w:rPr>
        <w:t>1999 йил</w:t>
      </w:r>
      <w:r w:rsidRPr="00B73EDD">
        <w:rPr>
          <w:sz w:val="24"/>
          <w:szCs w:val="24"/>
          <w:lang w:val="uz-Latn-UZ"/>
        </w:rPr>
        <w:t xml:space="preserve"> </w:t>
      </w:r>
      <w:r w:rsidRPr="00B73EDD">
        <w:rPr>
          <w:sz w:val="24"/>
          <w:szCs w:val="24"/>
        </w:rPr>
        <w:t xml:space="preserve">761-1 </w:t>
      </w:r>
      <w:r w:rsidRPr="00B73EDD">
        <w:rPr>
          <w:sz w:val="24"/>
          <w:szCs w:val="24"/>
          <w:lang w:val="uz-Latn-UZ"/>
        </w:rPr>
        <w:t>сон</w:t>
      </w:r>
      <w:r>
        <w:rPr>
          <w:sz w:val="24"/>
          <w:szCs w:val="24"/>
          <w:lang w:val="uz-Latn-UZ"/>
        </w:rPr>
        <w:t>ли</w:t>
      </w:r>
      <w:r w:rsidRPr="00B73EDD">
        <w:rPr>
          <w:sz w:val="24"/>
          <w:szCs w:val="24"/>
          <w:lang w:val="uz-Latn-UZ"/>
        </w:rPr>
        <w:t xml:space="preserve"> </w:t>
      </w:r>
      <w:r w:rsidRPr="00B73EDD">
        <w:rPr>
          <w:sz w:val="24"/>
          <w:szCs w:val="24"/>
        </w:rPr>
        <w:t>«</w:t>
      </w:r>
      <w:r w:rsidRPr="00B73EDD">
        <w:rPr>
          <w:sz w:val="24"/>
          <w:szCs w:val="24"/>
          <w:lang w:val="uz-Latn-UZ"/>
        </w:rPr>
        <w:t>Нодавлат нотижорат ташкилотлари тўғрисида</w:t>
      </w:r>
      <w:r w:rsidRPr="00B73EDD">
        <w:rPr>
          <w:sz w:val="24"/>
          <w:szCs w:val="24"/>
        </w:rPr>
        <w:t>»</w:t>
      </w:r>
      <w:r w:rsidRPr="00B73EDD">
        <w:rPr>
          <w:sz w:val="24"/>
          <w:szCs w:val="24"/>
          <w:lang w:val="uz-Latn-UZ"/>
        </w:rPr>
        <w:t xml:space="preserve">, Ўзбекистон Республикаси Вазирлар Махкамасининг 1994 йил 22 мартдаги 153-сонли қарори, </w:t>
      </w:r>
      <w:r w:rsidRPr="00B73EDD">
        <w:rPr>
          <w:sz w:val="24"/>
          <w:szCs w:val="24"/>
        </w:rPr>
        <w:t>таъсис шартномаси ва ушбу Устав асосида фаолият юритади.</w:t>
      </w:r>
    </w:p>
    <w:p w:rsidR="003C7D62" w:rsidRPr="00B73EDD" w:rsidRDefault="003C7D62" w:rsidP="00BB0724">
      <w:pPr>
        <w:pStyle w:val="11"/>
        <w:shd w:val="clear" w:color="auto" w:fill="auto"/>
        <w:tabs>
          <w:tab w:val="left" w:pos="362"/>
        </w:tabs>
        <w:spacing w:before="0" w:line="278" w:lineRule="exact"/>
        <w:ind w:right="20" w:firstLine="0"/>
        <w:jc w:val="both"/>
        <w:rPr>
          <w:sz w:val="24"/>
          <w:szCs w:val="24"/>
        </w:rPr>
      </w:pPr>
    </w:p>
    <w:p w:rsidR="003C7D62" w:rsidRPr="00BB0724" w:rsidRDefault="003C7D62" w:rsidP="00965082">
      <w:pPr>
        <w:pStyle w:val="11"/>
        <w:numPr>
          <w:ilvl w:val="1"/>
          <w:numId w:val="1"/>
        </w:numPr>
        <w:shd w:val="clear" w:color="auto" w:fill="auto"/>
        <w:tabs>
          <w:tab w:val="left" w:pos="362"/>
        </w:tabs>
        <w:spacing w:before="0" w:line="278" w:lineRule="exact"/>
        <w:ind w:left="20" w:firstLine="0"/>
        <w:jc w:val="both"/>
        <w:rPr>
          <w:sz w:val="24"/>
          <w:szCs w:val="24"/>
          <w:lang w:val="uz-Latn-UZ"/>
        </w:rPr>
      </w:pPr>
      <w:r w:rsidRPr="00B73EDD">
        <w:rPr>
          <w:sz w:val="24"/>
          <w:szCs w:val="24"/>
          <w:lang w:val="uz-Latn-UZ"/>
        </w:rPr>
        <w:t xml:space="preserve"> </w:t>
      </w:r>
      <w:r w:rsidRPr="00CD07F1">
        <w:rPr>
          <w:sz w:val="24"/>
          <w:szCs w:val="24"/>
          <w:lang w:val="uz-Latn-UZ"/>
        </w:rPr>
        <w:t>Куйидаги юридик шахслар Уюшманинг аъзолари деб хисобланади:</w:t>
      </w:r>
    </w:p>
    <w:p w:rsidR="003C7D62" w:rsidRDefault="003C7D62" w:rsidP="00BB0724">
      <w:pPr>
        <w:pStyle w:val="11"/>
        <w:shd w:val="clear" w:color="auto" w:fill="auto"/>
        <w:tabs>
          <w:tab w:val="left" w:pos="362"/>
        </w:tabs>
        <w:spacing w:before="0" w:line="278" w:lineRule="exact"/>
        <w:ind w:firstLine="0"/>
        <w:jc w:val="both"/>
        <w:rPr>
          <w:sz w:val="24"/>
          <w:szCs w:val="24"/>
          <w:lang w:val="uz-Latn-UZ"/>
        </w:rPr>
      </w:pPr>
    </w:p>
    <w:p w:rsidR="003C7D62" w:rsidRPr="00A16F06" w:rsidRDefault="003C7D62" w:rsidP="00BB0724">
      <w:pPr>
        <w:pStyle w:val="11"/>
        <w:numPr>
          <w:ilvl w:val="0"/>
          <w:numId w:val="13"/>
        </w:numPr>
        <w:shd w:val="clear" w:color="auto" w:fill="auto"/>
        <w:tabs>
          <w:tab w:val="clear" w:pos="740"/>
          <w:tab w:val="num" w:pos="-4706"/>
          <w:tab w:val="left" w:pos="-4510"/>
          <w:tab w:val="left" w:pos="330"/>
        </w:tabs>
        <w:spacing w:before="0" w:line="278" w:lineRule="exact"/>
        <w:ind w:left="0" w:right="20" w:firstLine="0"/>
        <w:jc w:val="both"/>
        <w:rPr>
          <w:noProof/>
          <w:color w:val="auto"/>
          <w:sz w:val="24"/>
          <w:szCs w:val="24"/>
          <w:lang w:val="uz-Latn-UZ"/>
        </w:rPr>
      </w:pPr>
      <w:r w:rsidRPr="0015509A">
        <w:rPr>
          <w:rStyle w:val="a5"/>
          <w:b w:val="0"/>
          <w:bCs w:val="0"/>
          <w:noProof/>
          <w:color w:val="auto"/>
          <w:sz w:val="24"/>
          <w:szCs w:val="24"/>
          <w:lang w:val="uz-Latn-UZ"/>
        </w:rPr>
        <w:t>«</w:t>
      </w:r>
      <w:r w:rsidRPr="0015509A">
        <w:rPr>
          <w:sz w:val="24"/>
          <w:szCs w:val="24"/>
          <w:lang w:val="uz-Latn-UZ"/>
        </w:rPr>
        <w:t xml:space="preserve">HAMKOR- KREDIT» МЧЖ шаклидаги Ломбард (почта манзили: Тошкент шахар, Яшнобод тумани, Кўйлик мавзеси, Фарғона кўчаси, 2-уй, 75-хонадон. Ўзбекистон Республикаси Адлия Вазирлиги томонидан 2006 йил 16 июнида рўйхатига олинган) номидан унинг Устави асосида фаолият юритувчи </w:t>
      </w:r>
      <w:r>
        <w:rPr>
          <w:sz w:val="24"/>
          <w:szCs w:val="24"/>
          <w:lang w:val="uz-Latn-UZ"/>
        </w:rPr>
        <w:t>таъсисчиси Ходжаханов Тимур Мухаммедович;</w:t>
      </w:r>
    </w:p>
    <w:p w:rsidR="003C7D62" w:rsidRPr="001D17F0" w:rsidRDefault="003C7D62" w:rsidP="00CC0D5E">
      <w:pPr>
        <w:pStyle w:val="11"/>
        <w:numPr>
          <w:ilvl w:val="0"/>
          <w:numId w:val="13"/>
        </w:numPr>
        <w:shd w:val="clear" w:color="auto" w:fill="auto"/>
        <w:tabs>
          <w:tab w:val="clear" w:pos="740"/>
          <w:tab w:val="left" w:pos="330"/>
        </w:tabs>
        <w:spacing w:before="0" w:line="274" w:lineRule="exact"/>
        <w:ind w:left="0" w:right="20" w:firstLine="0"/>
        <w:jc w:val="both"/>
        <w:rPr>
          <w:sz w:val="24"/>
          <w:szCs w:val="24"/>
          <w:lang w:val="uz-Latn-UZ"/>
        </w:rPr>
      </w:pPr>
      <w:r w:rsidRPr="0015509A">
        <w:rPr>
          <w:rStyle w:val="a5"/>
          <w:b w:val="0"/>
          <w:color w:val="auto"/>
          <w:sz w:val="24"/>
          <w:szCs w:val="24"/>
          <w:lang w:val="uz-Latn-UZ"/>
        </w:rPr>
        <w:t>«KRISTAL KREDIT»</w:t>
      </w:r>
      <w:r w:rsidRPr="0015509A">
        <w:rPr>
          <w:rStyle w:val="a5"/>
          <w:color w:val="auto"/>
          <w:sz w:val="24"/>
          <w:szCs w:val="24"/>
          <w:lang w:val="uz-Latn-UZ"/>
        </w:rPr>
        <w:t xml:space="preserve"> </w:t>
      </w:r>
      <w:r w:rsidRPr="0015509A">
        <w:rPr>
          <w:rStyle w:val="a5"/>
          <w:b w:val="0"/>
          <w:color w:val="auto"/>
          <w:sz w:val="24"/>
          <w:szCs w:val="24"/>
          <w:lang w:val="uz-Latn-UZ"/>
        </w:rPr>
        <w:t>МЧЖ шаклидаги Ломбард</w:t>
      </w:r>
      <w:r w:rsidRPr="0015509A">
        <w:rPr>
          <w:rStyle w:val="a5"/>
          <w:color w:val="auto"/>
          <w:sz w:val="24"/>
          <w:szCs w:val="24"/>
          <w:lang w:val="uz-Latn-UZ"/>
        </w:rPr>
        <w:t xml:space="preserve"> </w:t>
      </w:r>
      <w:r w:rsidRPr="0015509A">
        <w:rPr>
          <w:color w:val="auto"/>
          <w:sz w:val="24"/>
          <w:szCs w:val="24"/>
          <w:lang w:val="uz-Latn-UZ"/>
        </w:rPr>
        <w:t>(почта манзили: Тошкент шахар, Юнусобод тумани, 11 мавзе, 2- уй, 64 хонодон; Тошкент шахар Юнусобод тумани Ягона дарча маркази томонидан 2016 йил 25  декабрда 79 сон билан руйхатга олинган)</w:t>
      </w:r>
      <w:r w:rsidRPr="001D17F0">
        <w:rPr>
          <w:color w:val="auto"/>
          <w:sz w:val="24"/>
          <w:szCs w:val="24"/>
          <w:lang w:val="uz-Latn-UZ"/>
        </w:rPr>
        <w:t xml:space="preserve"> </w:t>
      </w:r>
      <w:r w:rsidRPr="0015509A">
        <w:rPr>
          <w:sz w:val="24"/>
          <w:szCs w:val="24"/>
          <w:lang w:val="uz-Latn-UZ"/>
        </w:rPr>
        <w:t xml:space="preserve">номидан унинг Устави асосида фаолият юритувчи директор </w:t>
      </w:r>
      <w:r w:rsidRPr="001D17F0">
        <w:rPr>
          <w:sz w:val="24"/>
          <w:szCs w:val="24"/>
          <w:lang w:val="uz-Latn-UZ"/>
        </w:rPr>
        <w:t>Зайцев Демьян Евгеньевич</w:t>
      </w:r>
      <w:r w:rsidRPr="0015509A">
        <w:rPr>
          <w:sz w:val="24"/>
          <w:szCs w:val="24"/>
          <w:lang w:val="uz-Latn-UZ"/>
        </w:rPr>
        <w:t xml:space="preserve">; </w:t>
      </w:r>
    </w:p>
    <w:p w:rsidR="003C7D62" w:rsidRPr="0015509A" w:rsidRDefault="003C7D62" w:rsidP="00CC0D5E">
      <w:pPr>
        <w:pStyle w:val="11"/>
        <w:numPr>
          <w:ilvl w:val="0"/>
          <w:numId w:val="13"/>
        </w:numPr>
        <w:shd w:val="clear" w:color="auto" w:fill="auto"/>
        <w:tabs>
          <w:tab w:val="clear" w:pos="740"/>
          <w:tab w:val="num" w:pos="-4706"/>
          <w:tab w:val="left" w:pos="362"/>
        </w:tabs>
        <w:spacing w:before="0" w:line="278" w:lineRule="exact"/>
        <w:ind w:left="0" w:right="20" w:firstLine="0"/>
        <w:jc w:val="both"/>
        <w:rPr>
          <w:color w:val="auto"/>
          <w:sz w:val="24"/>
          <w:szCs w:val="24"/>
          <w:lang w:val="uz-Latn-UZ"/>
        </w:rPr>
      </w:pPr>
      <w:r w:rsidRPr="0015509A">
        <w:rPr>
          <w:rStyle w:val="a5"/>
          <w:b w:val="0"/>
          <w:color w:val="auto"/>
          <w:sz w:val="24"/>
          <w:szCs w:val="24"/>
          <w:lang w:val="uz-Latn-UZ"/>
        </w:rPr>
        <w:t>«BIZNES FINANS MIKROKREDIT TASHKILOTI» МЧЖ шаклидаги</w:t>
      </w:r>
      <w:r w:rsidRPr="0015509A">
        <w:rPr>
          <w:color w:val="auto"/>
          <w:sz w:val="24"/>
          <w:szCs w:val="24"/>
          <w:lang w:val="uz-Latn-UZ"/>
        </w:rPr>
        <w:t xml:space="preserve"> (почта манзили: Тошкент шахар, Мирзо-Улуғбек тумани, Мирзо-Улуғбек кучаси, 42 уй, 10А хонодон; Тошкент шахар, Мирзо-Улуғбек тумани Тадбиркорлик субъектларини руйхатга олиш Инспекцияси томонидан 2011 йил «28» ноябрда 006969-04- сон билан руйхатга олинган)</w:t>
      </w:r>
      <w:r w:rsidRPr="001D17F0">
        <w:rPr>
          <w:color w:val="auto"/>
          <w:sz w:val="24"/>
          <w:szCs w:val="24"/>
          <w:lang w:val="uz-Latn-UZ"/>
        </w:rPr>
        <w:t xml:space="preserve"> </w:t>
      </w:r>
      <w:r w:rsidRPr="0015509A">
        <w:rPr>
          <w:sz w:val="24"/>
          <w:szCs w:val="24"/>
          <w:lang w:val="uz-Latn-UZ"/>
        </w:rPr>
        <w:t xml:space="preserve">номидан унинг Устави асосида фаолият юритувчи директор </w:t>
      </w:r>
      <w:r w:rsidRPr="001D17F0">
        <w:rPr>
          <w:sz w:val="24"/>
          <w:szCs w:val="24"/>
          <w:lang w:val="uz-Latn-UZ"/>
        </w:rPr>
        <w:t>Асретдинов Джамолитдин Салохитдинович</w:t>
      </w:r>
      <w:r w:rsidRPr="0015509A">
        <w:rPr>
          <w:sz w:val="24"/>
          <w:szCs w:val="24"/>
          <w:lang w:val="uz-Latn-UZ"/>
        </w:rPr>
        <w:t>.</w:t>
      </w:r>
    </w:p>
    <w:p w:rsidR="003C7D62" w:rsidRPr="000C7EE3" w:rsidRDefault="003C7D62" w:rsidP="00BB0724">
      <w:pPr>
        <w:pStyle w:val="11"/>
        <w:shd w:val="clear" w:color="auto" w:fill="auto"/>
        <w:spacing w:before="0" w:line="278" w:lineRule="exact"/>
        <w:ind w:right="20" w:firstLine="0"/>
        <w:jc w:val="both"/>
        <w:rPr>
          <w:color w:val="auto"/>
          <w:sz w:val="24"/>
          <w:szCs w:val="24"/>
          <w:lang w:val="uz-Latn-UZ"/>
        </w:rPr>
      </w:pPr>
    </w:p>
    <w:p w:rsidR="003C7D62" w:rsidRPr="000C7EE3" w:rsidRDefault="003C7D62" w:rsidP="00C45736">
      <w:pPr>
        <w:pStyle w:val="11"/>
        <w:numPr>
          <w:ilvl w:val="1"/>
          <w:numId w:val="1"/>
        </w:numPr>
        <w:shd w:val="clear" w:color="auto" w:fill="auto"/>
        <w:tabs>
          <w:tab w:val="left" w:pos="543"/>
        </w:tabs>
        <w:spacing w:before="0" w:line="274" w:lineRule="exact"/>
        <w:ind w:left="20" w:right="140" w:firstLine="0"/>
        <w:jc w:val="both"/>
        <w:rPr>
          <w:sz w:val="24"/>
          <w:szCs w:val="24"/>
          <w:lang w:val="uz-Latn-UZ"/>
        </w:rPr>
      </w:pPr>
      <w:r w:rsidRPr="000C7EE3">
        <w:rPr>
          <w:sz w:val="24"/>
          <w:szCs w:val="24"/>
          <w:lang w:val="uz-Latn-UZ"/>
        </w:rPr>
        <w:t>«Уюшма» аъзоларининг таркиби, Уюшма аъзолигига бошка юридик шахсларнинг кириши эвазига узгариши мумкин.</w:t>
      </w:r>
    </w:p>
    <w:p w:rsidR="003C7D62" w:rsidRPr="000C7EE3" w:rsidRDefault="003C7D62" w:rsidP="00C45736">
      <w:pPr>
        <w:pStyle w:val="11"/>
        <w:numPr>
          <w:ilvl w:val="1"/>
          <w:numId w:val="1"/>
        </w:numPr>
        <w:shd w:val="clear" w:color="auto" w:fill="auto"/>
        <w:tabs>
          <w:tab w:val="left" w:pos="543"/>
        </w:tabs>
        <w:spacing w:before="0" w:line="274" w:lineRule="exact"/>
        <w:ind w:left="20" w:right="20" w:firstLine="0"/>
        <w:jc w:val="both"/>
        <w:rPr>
          <w:sz w:val="24"/>
          <w:szCs w:val="24"/>
          <w:lang w:val="uz-Latn-UZ"/>
        </w:rPr>
      </w:pPr>
      <w:r w:rsidRPr="000C7EE3">
        <w:rPr>
          <w:sz w:val="24"/>
          <w:szCs w:val="24"/>
          <w:lang w:val="uz-Latn-UZ"/>
        </w:rPr>
        <w:t>«Уюшма», уз аъзоларининг манфаатларини химоя килиш, фаолиятини мувофиклаштириш ва юксалтириш, Уюшманинг уставида белгиланган максадларга эришиш учун биргаликдаги фаолият асосида ташкил этилган.</w:t>
      </w:r>
    </w:p>
    <w:p w:rsidR="003C7D62" w:rsidRPr="000C7EE3" w:rsidRDefault="003C7D62" w:rsidP="00EB751A">
      <w:pPr>
        <w:pStyle w:val="11"/>
        <w:numPr>
          <w:ilvl w:val="1"/>
          <w:numId w:val="1"/>
        </w:numPr>
        <w:shd w:val="clear" w:color="auto" w:fill="auto"/>
        <w:tabs>
          <w:tab w:val="left" w:pos="543"/>
        </w:tabs>
        <w:spacing w:before="0" w:line="274" w:lineRule="exact"/>
        <w:ind w:left="20" w:right="20" w:firstLine="0"/>
        <w:jc w:val="both"/>
        <w:rPr>
          <w:sz w:val="24"/>
          <w:szCs w:val="24"/>
          <w:lang w:val="uz-Latn-UZ"/>
        </w:rPr>
      </w:pPr>
      <w:r w:rsidRPr="000C7EE3">
        <w:rPr>
          <w:sz w:val="24"/>
          <w:szCs w:val="24"/>
          <w:lang w:val="uz-Latn-UZ"/>
        </w:rPr>
        <w:t>«Уюшма» тижорат фаолияти билан шугулланмайди хамда уз олдига узининг фаолиятидан фойда олишни максад килиб куймайди.</w:t>
      </w:r>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«Уюшма»нинг номи:</w:t>
      </w:r>
    </w:p>
    <w:p w:rsidR="003C7D62" w:rsidRPr="0029673C" w:rsidRDefault="003C7D62" w:rsidP="008475B4">
      <w:pPr>
        <w:pStyle w:val="11"/>
        <w:shd w:val="clear" w:color="auto" w:fill="auto"/>
        <w:spacing w:before="0" w:line="274" w:lineRule="exact"/>
        <w:ind w:left="362" w:right="2800" w:firstLine="0"/>
        <w:rPr>
          <w:color w:val="auto"/>
          <w:sz w:val="24"/>
          <w:szCs w:val="24"/>
          <w:lang w:val="uz-Latn-UZ" w:eastAsia="en-US"/>
        </w:rPr>
      </w:pPr>
      <w:r w:rsidRPr="0029673C">
        <w:rPr>
          <w:color w:val="auto"/>
          <w:sz w:val="24"/>
          <w:szCs w:val="24"/>
        </w:rPr>
        <w:t xml:space="preserve">- давлат тилида тулик номи: </w:t>
      </w:r>
      <w:r w:rsidRPr="0029673C">
        <w:rPr>
          <w:color w:val="auto"/>
          <w:sz w:val="24"/>
          <w:szCs w:val="24"/>
          <w:lang w:val="en-US" w:eastAsia="en-US"/>
        </w:rPr>
        <w:t>Molia</w:t>
      </w:r>
      <w:r w:rsidRPr="0029673C">
        <w:rPr>
          <w:color w:val="auto"/>
          <w:sz w:val="24"/>
          <w:szCs w:val="24"/>
          <w:lang w:eastAsia="en-US"/>
        </w:rPr>
        <w:t xml:space="preserve"> </w:t>
      </w:r>
      <w:r w:rsidRPr="0029673C">
        <w:rPr>
          <w:color w:val="auto"/>
          <w:sz w:val="24"/>
          <w:szCs w:val="24"/>
          <w:lang w:val="en-US" w:eastAsia="en-US"/>
        </w:rPr>
        <w:t>Bozorining</w:t>
      </w:r>
      <w:r w:rsidRPr="0029673C">
        <w:rPr>
          <w:color w:val="auto"/>
          <w:sz w:val="24"/>
          <w:szCs w:val="24"/>
          <w:lang w:eastAsia="en-US"/>
        </w:rPr>
        <w:t xml:space="preserve"> </w:t>
      </w:r>
      <w:r w:rsidRPr="0029673C">
        <w:rPr>
          <w:color w:val="auto"/>
          <w:sz w:val="24"/>
          <w:szCs w:val="24"/>
          <w:lang w:val="en-US" w:eastAsia="en-US"/>
        </w:rPr>
        <w:t>Milli</w:t>
      </w:r>
      <w:r w:rsidRPr="0029673C">
        <w:rPr>
          <w:rStyle w:val="a5"/>
          <w:color w:val="auto"/>
          <w:sz w:val="24"/>
          <w:szCs w:val="24"/>
        </w:rPr>
        <w:t xml:space="preserve"> </w:t>
      </w:r>
      <w:r w:rsidRPr="0029673C">
        <w:rPr>
          <w:color w:val="auto"/>
          <w:sz w:val="24"/>
          <w:szCs w:val="24"/>
          <w:lang w:val="en-US" w:eastAsia="en-US"/>
        </w:rPr>
        <w:t>Uyushmasi</w:t>
      </w:r>
      <w:r w:rsidRPr="0029673C">
        <w:rPr>
          <w:color w:val="auto"/>
          <w:sz w:val="24"/>
          <w:szCs w:val="24"/>
          <w:lang w:val="uz-Latn-UZ" w:eastAsia="en-US"/>
        </w:rPr>
        <w:t>;</w:t>
      </w:r>
    </w:p>
    <w:p w:rsidR="003C7D62" w:rsidRPr="0029673C" w:rsidRDefault="003C7D62" w:rsidP="008475B4">
      <w:pPr>
        <w:pStyle w:val="11"/>
        <w:shd w:val="clear" w:color="auto" w:fill="auto"/>
        <w:spacing w:before="0" w:line="274" w:lineRule="exact"/>
        <w:ind w:left="362" w:right="1629" w:firstLine="0"/>
        <w:jc w:val="both"/>
        <w:rPr>
          <w:color w:val="auto"/>
          <w:sz w:val="24"/>
          <w:szCs w:val="24"/>
        </w:rPr>
      </w:pPr>
      <w:r w:rsidRPr="0029673C">
        <w:rPr>
          <w:color w:val="auto"/>
          <w:sz w:val="24"/>
          <w:szCs w:val="24"/>
        </w:rPr>
        <w:t>-</w:t>
      </w:r>
      <w:r w:rsidRPr="0029673C">
        <w:rPr>
          <w:color w:val="auto"/>
          <w:sz w:val="24"/>
          <w:szCs w:val="24"/>
          <w:lang w:val="uz-Latn-UZ"/>
        </w:rPr>
        <w:t xml:space="preserve"> </w:t>
      </w:r>
      <w:r w:rsidRPr="0029673C">
        <w:rPr>
          <w:color w:val="auto"/>
          <w:sz w:val="24"/>
          <w:szCs w:val="24"/>
        </w:rPr>
        <w:t>рус тилида тулик номи:</w:t>
      </w:r>
      <w:r w:rsidRPr="0029673C">
        <w:rPr>
          <w:color w:val="auto"/>
          <w:sz w:val="24"/>
          <w:szCs w:val="24"/>
          <w:lang w:val="uz-Latn-UZ"/>
        </w:rPr>
        <w:t xml:space="preserve"> Национальная Ассоциация финансового</w:t>
      </w:r>
      <w:r>
        <w:rPr>
          <w:color w:val="auto"/>
          <w:sz w:val="24"/>
          <w:szCs w:val="24"/>
        </w:rPr>
        <w:t xml:space="preserve"> </w:t>
      </w:r>
      <w:r w:rsidRPr="0029673C">
        <w:rPr>
          <w:color w:val="auto"/>
          <w:sz w:val="24"/>
          <w:szCs w:val="24"/>
          <w:lang w:val="uz-Latn-UZ"/>
        </w:rPr>
        <w:t>р</w:t>
      </w:r>
      <w:r w:rsidRPr="0029673C">
        <w:rPr>
          <w:color w:val="auto"/>
          <w:sz w:val="24"/>
          <w:szCs w:val="24"/>
        </w:rPr>
        <w:t>ы</w:t>
      </w:r>
      <w:r w:rsidRPr="0029673C">
        <w:rPr>
          <w:color w:val="auto"/>
          <w:sz w:val="24"/>
          <w:szCs w:val="24"/>
          <w:lang w:val="uz-Latn-UZ"/>
        </w:rPr>
        <w:t>нка</w:t>
      </w:r>
      <w:r w:rsidRPr="0029673C">
        <w:rPr>
          <w:color w:val="auto"/>
          <w:sz w:val="24"/>
          <w:szCs w:val="24"/>
        </w:rPr>
        <w:t>;</w:t>
      </w:r>
    </w:p>
    <w:p w:rsidR="003C7D62" w:rsidRPr="0029673C" w:rsidRDefault="003C7D62" w:rsidP="008475B4">
      <w:pPr>
        <w:widowControl/>
        <w:spacing w:line="276" w:lineRule="auto"/>
        <w:ind w:left="362"/>
        <w:jc w:val="both"/>
        <w:rPr>
          <w:rFonts w:ascii="Times New Roman" w:hAnsi="Times New Roman"/>
          <w:color w:val="auto"/>
          <w:lang w:val="en-US"/>
        </w:rPr>
      </w:pPr>
      <w:r w:rsidRPr="0029673C">
        <w:rPr>
          <w:rFonts w:ascii="Times New Roman" w:hAnsi="Times New Roman" w:cs="Times New Roman"/>
          <w:color w:val="auto"/>
          <w:lang w:val="en-US"/>
        </w:rPr>
        <w:t xml:space="preserve">- </w:t>
      </w:r>
      <w:r w:rsidRPr="0029673C">
        <w:rPr>
          <w:rFonts w:ascii="Times New Roman" w:hAnsi="Times New Roman" w:cs="Times New Roman"/>
          <w:color w:val="auto"/>
        </w:rPr>
        <w:t>инглиз</w:t>
      </w:r>
      <w:r w:rsidRPr="0029673C">
        <w:rPr>
          <w:rFonts w:ascii="Times New Roman" w:hAnsi="Times New Roman" w:cs="Times New Roman"/>
          <w:color w:val="auto"/>
          <w:lang w:val="en-US"/>
        </w:rPr>
        <w:t xml:space="preserve"> </w:t>
      </w:r>
      <w:r w:rsidRPr="0029673C">
        <w:rPr>
          <w:rFonts w:ascii="Times New Roman" w:hAnsi="Times New Roman" w:cs="Times New Roman"/>
          <w:color w:val="auto"/>
        </w:rPr>
        <w:t>тилида</w:t>
      </w:r>
      <w:r w:rsidRPr="0029673C">
        <w:rPr>
          <w:rFonts w:ascii="Times New Roman" w:hAnsi="Times New Roman" w:cs="Times New Roman"/>
          <w:color w:val="auto"/>
          <w:lang w:val="en-US"/>
        </w:rPr>
        <w:t xml:space="preserve"> </w:t>
      </w:r>
      <w:r w:rsidRPr="0029673C">
        <w:rPr>
          <w:rFonts w:ascii="Times New Roman" w:hAnsi="Times New Roman" w:cs="Times New Roman"/>
          <w:color w:val="auto"/>
        </w:rPr>
        <w:t>тулик</w:t>
      </w:r>
      <w:r w:rsidRPr="0029673C">
        <w:rPr>
          <w:rFonts w:ascii="Times New Roman" w:hAnsi="Times New Roman" w:cs="Times New Roman"/>
          <w:color w:val="auto"/>
          <w:lang w:val="en-US"/>
        </w:rPr>
        <w:t xml:space="preserve"> </w:t>
      </w:r>
      <w:r w:rsidRPr="0029673C">
        <w:rPr>
          <w:rFonts w:ascii="Times New Roman" w:hAnsi="Times New Roman" w:cs="Times New Roman"/>
          <w:color w:val="auto"/>
        </w:rPr>
        <w:t>номи</w:t>
      </w:r>
      <w:r w:rsidRPr="0029673C">
        <w:rPr>
          <w:rFonts w:ascii="Times New Roman" w:hAnsi="Times New Roman" w:cs="Times New Roman"/>
          <w:color w:val="auto"/>
          <w:lang w:val="en-US"/>
        </w:rPr>
        <w:t>:</w:t>
      </w:r>
      <w:r w:rsidRPr="0029673C">
        <w:rPr>
          <w:color w:val="auto"/>
          <w:lang w:val="en-US"/>
        </w:rPr>
        <w:t xml:space="preserve"> </w:t>
      </w:r>
      <w:r w:rsidRPr="0029673C">
        <w:rPr>
          <w:rFonts w:ascii="Times New Roman" w:hAnsi="Times New Roman"/>
          <w:color w:val="auto"/>
          <w:lang w:val="en-US"/>
        </w:rPr>
        <w:t>National Union of Financial Market.</w:t>
      </w:r>
    </w:p>
    <w:p w:rsidR="003C7D62" w:rsidRDefault="003C7D62" w:rsidP="00330027">
      <w:pPr>
        <w:pStyle w:val="11"/>
        <w:numPr>
          <w:ilvl w:val="1"/>
          <w:numId w:val="1"/>
        </w:numPr>
        <w:shd w:val="clear" w:color="auto" w:fill="auto"/>
        <w:tabs>
          <w:tab w:val="left" w:pos="543"/>
        </w:tabs>
        <w:spacing w:before="0" w:after="21" w:line="220" w:lineRule="exact"/>
        <w:ind w:left="20" w:firstLine="0"/>
        <w:jc w:val="both"/>
        <w:rPr>
          <w:sz w:val="24"/>
          <w:szCs w:val="24"/>
        </w:rPr>
      </w:pPr>
      <w:r w:rsidRPr="00B73EDD">
        <w:rPr>
          <w:sz w:val="24"/>
          <w:szCs w:val="24"/>
        </w:rPr>
        <w:t>«Уюшма»нинг фаолият муддати чекланмаган.</w:t>
      </w:r>
    </w:p>
    <w:p w:rsidR="003C7D62" w:rsidRPr="00547CCC" w:rsidRDefault="003C7D62" w:rsidP="00547CCC">
      <w:pPr>
        <w:ind w:left="20"/>
        <w:jc w:val="both"/>
        <w:rPr>
          <w:rFonts w:ascii="Times New Roman" w:hAnsi="Times New Roman" w:cs="Times New Roman"/>
          <w:color w:val="FF0000"/>
          <w:u w:val="single"/>
        </w:rPr>
      </w:pPr>
      <w:r>
        <w:rPr>
          <w:rFonts w:ascii="Times New Roman" w:hAnsi="Times New Roman" w:cs="Times New Roman"/>
          <w:color w:val="auto"/>
        </w:rPr>
        <w:t xml:space="preserve">1.8. </w:t>
      </w:r>
      <w:r w:rsidRPr="00547CCC">
        <w:rPr>
          <w:rFonts w:ascii="Times New Roman" w:hAnsi="Times New Roman" w:cs="Times New Roman"/>
          <w:color w:val="auto"/>
        </w:rPr>
        <w:t>«Уюшма»нинг почта манзили: Узбекистон Республикаси,</w:t>
      </w:r>
      <w:r>
        <w:rPr>
          <w:rFonts w:ascii="Times New Roman" w:hAnsi="Times New Roman" w:cs="Times New Roman"/>
          <w:color w:val="auto"/>
        </w:rPr>
        <w:t xml:space="preserve"> 100194, </w:t>
      </w:r>
      <w:r w:rsidRPr="00547CCC">
        <w:rPr>
          <w:rFonts w:ascii="Times New Roman" w:hAnsi="Times New Roman" w:cs="Times New Roman"/>
          <w:color w:val="auto"/>
        </w:rPr>
        <w:t>Тошкент ша</w:t>
      </w:r>
      <w:r>
        <w:rPr>
          <w:rFonts w:ascii="Times New Roman" w:hAnsi="Times New Roman" w:cs="Times New Roman"/>
          <w:color w:val="auto"/>
          <w:lang w:val="uz-Latn-UZ"/>
        </w:rPr>
        <w:t>ҳ</w:t>
      </w:r>
      <w:r w:rsidRPr="00547CCC">
        <w:rPr>
          <w:rFonts w:ascii="Times New Roman" w:hAnsi="Times New Roman" w:cs="Times New Roman"/>
          <w:color w:val="auto"/>
        </w:rPr>
        <w:t xml:space="preserve">ар, Юнусобод тумани, </w:t>
      </w:r>
      <w:r w:rsidRPr="00547CCC">
        <w:rPr>
          <w:rFonts w:ascii="Times New Roman" w:hAnsi="Times New Roman" w:cs="Times New Roman"/>
        </w:rPr>
        <w:t>тумани, 13- мавзе, 1-уй, 65-хонодон.</w:t>
      </w:r>
    </w:p>
    <w:p w:rsidR="003C7D62" w:rsidRPr="00547CCC" w:rsidRDefault="003C7D62" w:rsidP="00547CCC">
      <w:pPr>
        <w:pStyle w:val="11"/>
        <w:shd w:val="clear" w:color="auto" w:fill="auto"/>
        <w:tabs>
          <w:tab w:val="left" w:pos="543"/>
        </w:tabs>
        <w:spacing w:before="0" w:after="287" w:line="278" w:lineRule="exact"/>
        <w:ind w:right="20" w:firstLine="0"/>
        <w:jc w:val="both"/>
        <w:rPr>
          <w:color w:val="auto"/>
          <w:sz w:val="24"/>
          <w:szCs w:val="24"/>
        </w:rPr>
      </w:pPr>
    </w:p>
    <w:p w:rsidR="003C7D62" w:rsidRPr="00B73EDD" w:rsidRDefault="003C7D62" w:rsidP="00937D70">
      <w:pPr>
        <w:pStyle w:val="210"/>
        <w:keepNext/>
        <w:keepLines/>
        <w:numPr>
          <w:ilvl w:val="0"/>
          <w:numId w:val="1"/>
        </w:numPr>
        <w:shd w:val="clear" w:color="auto" w:fill="auto"/>
        <w:tabs>
          <w:tab w:val="left" w:pos="2622"/>
        </w:tabs>
        <w:spacing w:after="298" w:line="220" w:lineRule="exact"/>
        <w:ind w:left="2300" w:firstLine="0"/>
        <w:jc w:val="center"/>
        <w:rPr>
          <w:sz w:val="24"/>
          <w:szCs w:val="24"/>
        </w:rPr>
      </w:pPr>
      <w:bookmarkStart w:id="2" w:name="bookmark2"/>
      <w:r w:rsidRPr="00B73EDD">
        <w:rPr>
          <w:sz w:val="24"/>
          <w:szCs w:val="24"/>
        </w:rPr>
        <w:t>УЮШМАНИНГ МАКСАДИ ВА ФАОЛИЯТИ</w:t>
      </w:r>
      <w:r w:rsidRPr="00B73EDD">
        <w:rPr>
          <w:rStyle w:val="23"/>
          <w:sz w:val="24"/>
          <w:szCs w:val="24"/>
        </w:rPr>
        <w:t>.</w:t>
      </w:r>
      <w:bookmarkEnd w:id="2"/>
    </w:p>
    <w:p w:rsidR="003C7D62" w:rsidRPr="00B73EDD" w:rsidRDefault="003C7D62">
      <w:pPr>
        <w:pStyle w:val="11"/>
        <w:numPr>
          <w:ilvl w:val="1"/>
          <w:numId w:val="1"/>
        </w:numPr>
        <w:shd w:val="clear" w:color="auto" w:fill="auto"/>
        <w:tabs>
          <w:tab w:val="left" w:pos="514"/>
        </w:tabs>
        <w:spacing w:before="0" w:after="265" w:line="220" w:lineRule="exact"/>
        <w:ind w:left="20" w:firstLine="0"/>
        <w:jc w:val="both"/>
        <w:rPr>
          <w:sz w:val="24"/>
          <w:szCs w:val="24"/>
        </w:rPr>
      </w:pPr>
      <w:r w:rsidRPr="00B73EDD">
        <w:rPr>
          <w:sz w:val="24"/>
          <w:szCs w:val="24"/>
        </w:rPr>
        <w:t>«Уюшма» куйидаги максадларда тузилган:</w:t>
      </w:r>
    </w:p>
    <w:p w:rsidR="003C7D62" w:rsidRPr="00B73EDD" w:rsidRDefault="003C7D62" w:rsidP="00F136E5">
      <w:pPr>
        <w:pStyle w:val="11"/>
        <w:numPr>
          <w:ilvl w:val="0"/>
          <w:numId w:val="3"/>
        </w:numPr>
        <w:shd w:val="clear" w:color="auto" w:fill="auto"/>
        <w:spacing w:before="0" w:line="274" w:lineRule="exact"/>
        <w:ind w:right="20" w:firstLine="380"/>
        <w:jc w:val="both"/>
        <w:rPr>
          <w:sz w:val="24"/>
          <w:szCs w:val="24"/>
        </w:rPr>
      </w:pPr>
      <w:r w:rsidRPr="00B73EDD">
        <w:rPr>
          <w:sz w:val="24"/>
          <w:szCs w:val="24"/>
        </w:rPr>
        <w:t xml:space="preserve"> Уюшма аъзолари булган </w:t>
      </w:r>
      <w:r w:rsidRPr="00D620C0">
        <w:rPr>
          <w:color w:val="auto"/>
          <w:sz w:val="24"/>
          <w:szCs w:val="24"/>
          <w:lang w:val="uz-Latn-UZ"/>
        </w:rPr>
        <w:t>ташкилотларни</w:t>
      </w:r>
      <w:r w:rsidRPr="00D620C0">
        <w:rPr>
          <w:sz w:val="24"/>
          <w:szCs w:val="24"/>
        </w:rPr>
        <w:t xml:space="preserve"> </w:t>
      </w:r>
      <w:r w:rsidRPr="00B73EDD">
        <w:rPr>
          <w:sz w:val="24"/>
          <w:szCs w:val="24"/>
        </w:rPr>
        <w:t>фаолиятларини мувофиклаштириш, шунингдек муштарак мулкий манфаатларини ифода этиш хамда химоя килиш;</w:t>
      </w:r>
    </w:p>
    <w:p w:rsidR="003C7D62" w:rsidRPr="00D945B5" w:rsidRDefault="003C7D62" w:rsidP="00F136E5">
      <w:pPr>
        <w:pStyle w:val="11"/>
        <w:numPr>
          <w:ilvl w:val="0"/>
          <w:numId w:val="3"/>
        </w:numPr>
        <w:shd w:val="clear" w:color="auto" w:fill="auto"/>
        <w:spacing w:before="0" w:line="274" w:lineRule="exact"/>
        <w:ind w:right="20" w:firstLine="380"/>
        <w:jc w:val="both"/>
        <w:rPr>
          <w:sz w:val="24"/>
          <w:szCs w:val="24"/>
        </w:rPr>
      </w:pPr>
      <w:r w:rsidRPr="00D945B5">
        <w:rPr>
          <w:sz w:val="24"/>
          <w:szCs w:val="24"/>
        </w:rPr>
        <w:t xml:space="preserve"> Уюшма аъзолари булган </w:t>
      </w:r>
      <w:r w:rsidRPr="00D620C0">
        <w:rPr>
          <w:color w:val="auto"/>
          <w:sz w:val="24"/>
          <w:szCs w:val="24"/>
          <w:lang w:val="uz-Latn-UZ"/>
        </w:rPr>
        <w:t>ташкилотла</w:t>
      </w:r>
      <w:r w:rsidRPr="00D620C0">
        <w:rPr>
          <w:color w:val="auto"/>
          <w:sz w:val="24"/>
          <w:szCs w:val="24"/>
        </w:rPr>
        <w:t>рга</w:t>
      </w:r>
      <w:r w:rsidRPr="00D945B5">
        <w:rPr>
          <w:sz w:val="24"/>
          <w:szCs w:val="24"/>
        </w:rPr>
        <w:t xml:space="preserve"> чет эллик шериклар билан амалий мулакотлар ва алокаларни кенгайтиришда, экспорт махсулотини ташки бозорларга олиб чикишда, шунингдек, янги ишлаб чикаришлар барпо этиш хамда чет эл инвестицияларни жалб этишда кумаклашади;</w:t>
      </w:r>
    </w:p>
    <w:p w:rsidR="003C7D62" w:rsidRPr="00B73EDD" w:rsidRDefault="003C7D62" w:rsidP="00F136E5">
      <w:pPr>
        <w:pStyle w:val="11"/>
        <w:numPr>
          <w:ilvl w:val="0"/>
          <w:numId w:val="3"/>
        </w:numPr>
        <w:shd w:val="clear" w:color="auto" w:fill="auto"/>
        <w:spacing w:before="0" w:line="274" w:lineRule="exact"/>
        <w:ind w:right="20" w:firstLine="362"/>
        <w:jc w:val="both"/>
        <w:rPr>
          <w:sz w:val="24"/>
          <w:szCs w:val="24"/>
        </w:rPr>
      </w:pPr>
      <w:r w:rsidRPr="00B73EDD">
        <w:rPr>
          <w:sz w:val="24"/>
          <w:szCs w:val="24"/>
        </w:rPr>
        <w:t xml:space="preserve"> Уюшма аъзолари булган </w:t>
      </w:r>
      <w:r w:rsidRPr="00D620C0">
        <w:rPr>
          <w:color w:val="auto"/>
          <w:sz w:val="24"/>
          <w:szCs w:val="24"/>
          <w:lang w:val="uz-Latn-UZ"/>
        </w:rPr>
        <w:t>ташкилотлар</w:t>
      </w:r>
      <w:r w:rsidRPr="00D620C0">
        <w:rPr>
          <w:color w:val="auto"/>
          <w:sz w:val="24"/>
          <w:szCs w:val="24"/>
        </w:rPr>
        <w:t xml:space="preserve">га </w:t>
      </w:r>
      <w:r w:rsidRPr="00B73EDD">
        <w:rPr>
          <w:sz w:val="24"/>
          <w:szCs w:val="24"/>
        </w:rPr>
        <w:t>Узбекистон Республикасида ва хорижда кургазмалар, ярмаркалар, такдимотлар, анжуманлар, бизнес форумлар, кооперацион биржаларни ташкиллаштиришда кумаклашиш;</w:t>
      </w:r>
    </w:p>
    <w:p w:rsidR="003C7D62" w:rsidRPr="00B73EDD" w:rsidRDefault="003C7D62" w:rsidP="00F136E5">
      <w:pPr>
        <w:pStyle w:val="11"/>
        <w:numPr>
          <w:ilvl w:val="0"/>
          <w:numId w:val="3"/>
        </w:numPr>
        <w:shd w:val="clear" w:color="auto" w:fill="auto"/>
        <w:spacing w:before="0" w:line="274" w:lineRule="exact"/>
        <w:ind w:right="20" w:firstLine="362"/>
        <w:jc w:val="both"/>
        <w:rPr>
          <w:sz w:val="24"/>
          <w:szCs w:val="24"/>
        </w:rPr>
      </w:pPr>
      <w:r w:rsidRPr="00B73EDD">
        <w:rPr>
          <w:sz w:val="24"/>
          <w:szCs w:val="24"/>
        </w:rPr>
        <w:lastRenderedPageBreak/>
        <w:t xml:space="preserve"> аъзоларининг инвестицион, тижорат, илмий-техникавий ва иктисодий фаолиятини мувофиклаштириб беради;</w:t>
      </w:r>
    </w:p>
    <w:p w:rsidR="003C7D62" w:rsidRPr="00B73EDD" w:rsidRDefault="003C7D62" w:rsidP="00F136E5">
      <w:pPr>
        <w:pStyle w:val="11"/>
        <w:numPr>
          <w:ilvl w:val="0"/>
          <w:numId w:val="3"/>
        </w:numPr>
        <w:shd w:val="clear" w:color="auto" w:fill="auto"/>
        <w:spacing w:before="0" w:line="274" w:lineRule="exact"/>
        <w:ind w:right="20" w:firstLine="362"/>
        <w:jc w:val="both"/>
        <w:rPr>
          <w:sz w:val="24"/>
          <w:szCs w:val="24"/>
        </w:rPr>
      </w:pPr>
      <w:r w:rsidRPr="00B73EDD">
        <w:rPr>
          <w:sz w:val="24"/>
          <w:szCs w:val="24"/>
        </w:rPr>
        <w:t xml:space="preserve"> Уюшма аъзоларининг давлат бошкарув органларида, шунингдек хорижий давлатларида манфаатларини химоя килиш, конференция, семинар, симпозиум ва бошка учрашувларда катнашиш;</w:t>
      </w:r>
    </w:p>
    <w:p w:rsidR="003C7D62" w:rsidRPr="00B73EDD" w:rsidRDefault="003C7D62">
      <w:pPr>
        <w:pStyle w:val="11"/>
        <w:numPr>
          <w:ilvl w:val="0"/>
          <w:numId w:val="3"/>
        </w:numPr>
        <w:shd w:val="clear" w:color="auto" w:fill="auto"/>
        <w:spacing w:before="0" w:line="274" w:lineRule="exact"/>
        <w:ind w:left="660" w:hanging="280"/>
        <w:jc w:val="both"/>
        <w:rPr>
          <w:sz w:val="24"/>
          <w:szCs w:val="24"/>
        </w:rPr>
      </w:pPr>
      <w:r w:rsidRPr="00B73EDD">
        <w:rPr>
          <w:sz w:val="24"/>
          <w:szCs w:val="24"/>
        </w:rPr>
        <w:t xml:space="preserve"> Уюшма аъзоларининг орасида тугри хужалик алокаларни боглашда ёрдам бериш;</w:t>
      </w:r>
    </w:p>
    <w:p w:rsidR="003C7D62" w:rsidRPr="00B73EDD" w:rsidRDefault="003C7D62">
      <w:pPr>
        <w:pStyle w:val="11"/>
        <w:shd w:val="clear" w:color="auto" w:fill="auto"/>
        <w:spacing w:before="0" w:line="274" w:lineRule="exact"/>
        <w:ind w:left="20" w:firstLine="0"/>
        <w:jc w:val="both"/>
        <w:rPr>
          <w:sz w:val="24"/>
          <w:szCs w:val="24"/>
        </w:rPr>
      </w:pPr>
      <w:r w:rsidRPr="00B73EDD">
        <w:rPr>
          <w:sz w:val="24"/>
          <w:szCs w:val="24"/>
        </w:rPr>
        <w:t>2.2. «Уюшма»нинг фаолияти:</w:t>
      </w:r>
    </w:p>
    <w:p w:rsidR="003C7D62" w:rsidRPr="00B73EDD" w:rsidRDefault="003C7D62" w:rsidP="00F136E5">
      <w:pPr>
        <w:pStyle w:val="11"/>
        <w:numPr>
          <w:ilvl w:val="0"/>
          <w:numId w:val="3"/>
        </w:numPr>
        <w:shd w:val="clear" w:color="auto" w:fill="auto"/>
        <w:spacing w:before="0" w:line="274" w:lineRule="exact"/>
        <w:ind w:right="20" w:firstLine="400"/>
        <w:jc w:val="both"/>
        <w:rPr>
          <w:sz w:val="24"/>
          <w:szCs w:val="24"/>
        </w:rPr>
      </w:pPr>
      <w:r w:rsidRPr="00B73EDD">
        <w:rPr>
          <w:sz w:val="24"/>
          <w:szCs w:val="24"/>
        </w:rPr>
        <w:t xml:space="preserve"> Уюшма аъзолари фаолиятида ижтимоий, молиявий, иктисодий, ривожлантиришда кумаклашиш;</w:t>
      </w:r>
    </w:p>
    <w:p w:rsidR="003C7D62" w:rsidRPr="00B73EDD" w:rsidRDefault="003C7D62" w:rsidP="00F136E5">
      <w:pPr>
        <w:pStyle w:val="11"/>
        <w:numPr>
          <w:ilvl w:val="0"/>
          <w:numId w:val="3"/>
        </w:numPr>
        <w:shd w:val="clear" w:color="auto" w:fill="auto"/>
        <w:spacing w:before="0" w:line="274" w:lineRule="exact"/>
        <w:ind w:right="20" w:firstLine="362"/>
        <w:jc w:val="both"/>
        <w:rPr>
          <w:sz w:val="24"/>
          <w:szCs w:val="24"/>
        </w:rPr>
      </w:pPr>
      <w:r w:rsidRPr="00B73EDD">
        <w:rPr>
          <w:sz w:val="24"/>
          <w:szCs w:val="24"/>
        </w:rPr>
        <w:t xml:space="preserve"> Уюшма аъзоларининг фаолиятини мувофиклаштириш, самарали иктисодий фаолият, хакконий ракобат учун шароитларни яратиш;</w:t>
      </w:r>
    </w:p>
    <w:p w:rsidR="003C7D62" w:rsidRPr="00B73EDD" w:rsidRDefault="003C7D62" w:rsidP="00F136E5">
      <w:pPr>
        <w:pStyle w:val="11"/>
        <w:numPr>
          <w:ilvl w:val="0"/>
          <w:numId w:val="3"/>
        </w:numPr>
        <w:shd w:val="clear" w:color="auto" w:fill="auto"/>
        <w:spacing w:before="0" w:line="274" w:lineRule="exact"/>
        <w:ind w:left="660" w:right="20" w:hanging="298"/>
        <w:jc w:val="both"/>
        <w:rPr>
          <w:sz w:val="24"/>
          <w:szCs w:val="24"/>
        </w:rPr>
      </w:pPr>
      <w:r w:rsidRPr="00B73EDD">
        <w:rPr>
          <w:sz w:val="24"/>
          <w:szCs w:val="24"/>
        </w:rPr>
        <w:t xml:space="preserve"> Уюшма аъзоларининг фаолиятидаги муаммоларга доир ахборот хизматини ташкиллаштиришга ёрдам курсатиш;</w:t>
      </w:r>
    </w:p>
    <w:p w:rsidR="003C7D62" w:rsidRPr="00B73EDD" w:rsidRDefault="003C7D62" w:rsidP="00F136E5">
      <w:pPr>
        <w:pStyle w:val="11"/>
        <w:numPr>
          <w:ilvl w:val="0"/>
          <w:numId w:val="3"/>
        </w:numPr>
        <w:shd w:val="clear" w:color="auto" w:fill="auto"/>
        <w:spacing w:before="0" w:line="274" w:lineRule="exact"/>
        <w:ind w:right="20" w:firstLine="362"/>
        <w:jc w:val="both"/>
        <w:rPr>
          <w:sz w:val="24"/>
          <w:szCs w:val="24"/>
        </w:rPr>
      </w:pPr>
      <w:r w:rsidRPr="00B73EDD">
        <w:rPr>
          <w:sz w:val="24"/>
          <w:szCs w:val="24"/>
        </w:rPr>
        <w:t xml:space="preserve"> Тадбиркорлик фаолиятидаги янги экологик технологияларни жорий килишга ва мукобил энергетика технологияларни таркатишда кумаклашиш;</w:t>
      </w:r>
    </w:p>
    <w:p w:rsidR="003C7D62" w:rsidRPr="00B73EDD" w:rsidRDefault="003C7D62" w:rsidP="00683842">
      <w:pPr>
        <w:pStyle w:val="11"/>
        <w:numPr>
          <w:ilvl w:val="0"/>
          <w:numId w:val="3"/>
        </w:numPr>
        <w:shd w:val="clear" w:color="auto" w:fill="auto"/>
        <w:spacing w:before="0" w:line="274" w:lineRule="exact"/>
        <w:ind w:right="20" w:firstLine="362"/>
        <w:jc w:val="both"/>
        <w:rPr>
          <w:sz w:val="24"/>
          <w:szCs w:val="24"/>
        </w:rPr>
      </w:pPr>
      <w:r w:rsidRPr="00B73EDD">
        <w:rPr>
          <w:sz w:val="24"/>
          <w:szCs w:val="24"/>
        </w:rPr>
        <w:t xml:space="preserve"> Давлат идоралари хамда бошка муассаса, корхона ва ташкилотлар олдида уз аъзоларининг конуний хукук ва манфаатларини такдим килиш ва химоя килишда ёрдам бериш;</w:t>
      </w:r>
    </w:p>
    <w:p w:rsidR="003C7D62" w:rsidRPr="00137D6E" w:rsidRDefault="003C7D62" w:rsidP="00F61819">
      <w:pPr>
        <w:pStyle w:val="11"/>
        <w:numPr>
          <w:ilvl w:val="0"/>
          <w:numId w:val="3"/>
        </w:numPr>
        <w:shd w:val="clear" w:color="auto" w:fill="auto"/>
        <w:spacing w:before="0" w:line="274" w:lineRule="exact"/>
        <w:ind w:right="23" w:firstLine="400"/>
        <w:jc w:val="both"/>
        <w:rPr>
          <w:sz w:val="24"/>
          <w:szCs w:val="24"/>
        </w:rPr>
      </w:pPr>
      <w:r w:rsidRPr="00B73EDD">
        <w:rPr>
          <w:sz w:val="24"/>
          <w:szCs w:val="24"/>
        </w:rPr>
        <w:t xml:space="preserve"> Кадрларни тайёрлаш ва малакасини оширишда максадида уларни укитишни ташкил этиш;</w:t>
      </w:r>
    </w:p>
    <w:p w:rsidR="003C7D62" w:rsidRPr="00F44912" w:rsidRDefault="003C7D62" w:rsidP="00137D6E">
      <w:pPr>
        <w:pStyle w:val="11"/>
        <w:shd w:val="clear" w:color="auto" w:fill="auto"/>
        <w:spacing w:before="0" w:line="274" w:lineRule="exact"/>
        <w:ind w:right="23" w:firstLine="400"/>
        <w:jc w:val="both"/>
        <w:rPr>
          <w:color w:val="auto"/>
          <w:sz w:val="24"/>
          <w:szCs w:val="24"/>
          <w:lang w:val="uz-Latn-UZ"/>
        </w:rPr>
      </w:pPr>
      <w:r w:rsidRPr="00F44912">
        <w:rPr>
          <w:color w:val="auto"/>
          <w:sz w:val="24"/>
          <w:szCs w:val="24"/>
          <w:lang w:val="uz-Latn-UZ"/>
        </w:rPr>
        <w:t>2.3. Амалга оширилиши учун махсус рухсатнома (лицензия) талаб қилинадиган фаолият тегишли махсус рухсатнома (лицензия) олинганидан кейингина амалга оширилади.</w:t>
      </w:r>
    </w:p>
    <w:p w:rsidR="003C7D62" w:rsidRPr="00F44912" w:rsidRDefault="003C7D62" w:rsidP="00F61819">
      <w:pPr>
        <w:pStyle w:val="11"/>
        <w:shd w:val="clear" w:color="auto" w:fill="auto"/>
        <w:spacing w:before="0" w:line="274" w:lineRule="exact"/>
        <w:ind w:left="400" w:right="23" w:firstLine="0"/>
        <w:jc w:val="both"/>
        <w:rPr>
          <w:color w:val="auto"/>
          <w:sz w:val="24"/>
          <w:szCs w:val="24"/>
          <w:lang w:val="uz-Latn-UZ"/>
        </w:rPr>
      </w:pPr>
    </w:p>
    <w:p w:rsidR="003C7D62" w:rsidRPr="00B73EDD" w:rsidRDefault="003C7D62">
      <w:pPr>
        <w:pStyle w:val="210"/>
        <w:keepNext/>
        <w:keepLines/>
        <w:numPr>
          <w:ilvl w:val="0"/>
          <w:numId w:val="1"/>
        </w:numPr>
        <w:shd w:val="clear" w:color="auto" w:fill="auto"/>
        <w:tabs>
          <w:tab w:val="left" w:pos="2982"/>
        </w:tabs>
        <w:spacing w:after="205" w:line="220" w:lineRule="exact"/>
        <w:ind w:left="2660" w:firstLine="0"/>
        <w:rPr>
          <w:sz w:val="24"/>
          <w:szCs w:val="24"/>
        </w:rPr>
      </w:pPr>
      <w:bookmarkStart w:id="3" w:name="bookmark3"/>
      <w:r w:rsidRPr="00B73EDD">
        <w:rPr>
          <w:sz w:val="24"/>
          <w:szCs w:val="24"/>
        </w:rPr>
        <w:t xml:space="preserve">УЮШМАНИНГ </w:t>
      </w:r>
      <w:r w:rsidRPr="00B73EDD">
        <w:rPr>
          <w:sz w:val="24"/>
          <w:szCs w:val="24"/>
          <w:lang w:val="uz-Latn-UZ"/>
        </w:rPr>
        <w:t>ҲУҚ</w:t>
      </w:r>
      <w:r w:rsidRPr="00B73EDD">
        <w:rPr>
          <w:sz w:val="24"/>
          <w:szCs w:val="24"/>
        </w:rPr>
        <w:t>У</w:t>
      </w:r>
      <w:r w:rsidRPr="00B73EDD">
        <w:rPr>
          <w:sz w:val="24"/>
          <w:szCs w:val="24"/>
          <w:lang w:val="uz-Latn-UZ"/>
        </w:rPr>
        <w:t>Қ</w:t>
      </w:r>
      <w:r w:rsidRPr="00B73EDD">
        <w:rPr>
          <w:sz w:val="24"/>
          <w:szCs w:val="24"/>
        </w:rPr>
        <w:t>ИЙ МА</w:t>
      </w:r>
      <w:r w:rsidRPr="00B73EDD">
        <w:rPr>
          <w:sz w:val="24"/>
          <w:szCs w:val="24"/>
          <w:lang w:val="uz-Latn-UZ"/>
        </w:rPr>
        <w:t>Қ</w:t>
      </w:r>
      <w:r w:rsidRPr="00B73EDD">
        <w:rPr>
          <w:sz w:val="24"/>
          <w:szCs w:val="24"/>
        </w:rPr>
        <w:t>ОМИ</w:t>
      </w:r>
      <w:bookmarkEnd w:id="3"/>
    </w:p>
    <w:p w:rsidR="003C7D62" w:rsidRPr="00B73EDD" w:rsidRDefault="003C7D62">
      <w:pPr>
        <w:pStyle w:val="11"/>
        <w:numPr>
          <w:ilvl w:val="1"/>
          <w:numId w:val="1"/>
        </w:numPr>
        <w:shd w:val="clear" w:color="auto" w:fill="auto"/>
        <w:spacing w:before="0" w:line="274" w:lineRule="exact"/>
        <w:ind w:left="20" w:right="20" w:firstLine="0"/>
        <w:jc w:val="both"/>
        <w:rPr>
          <w:sz w:val="24"/>
          <w:szCs w:val="24"/>
        </w:rPr>
      </w:pPr>
      <w:r w:rsidRPr="00B73EDD">
        <w:rPr>
          <w:sz w:val="24"/>
          <w:szCs w:val="24"/>
        </w:rPr>
        <w:t>«Уюшма» давлат руйхатидан утган пайтдан бошлаб юридик шахс макомига, узининг мустакил балансига, хисоб ракамларига, уз номидаги мухр, эмблема, товар белгисига ва бошка реквизитларига эга булади.</w:t>
      </w:r>
    </w:p>
    <w:p w:rsidR="003C7D62" w:rsidRPr="00B73EDD" w:rsidRDefault="003C7D62">
      <w:pPr>
        <w:pStyle w:val="11"/>
        <w:numPr>
          <w:ilvl w:val="1"/>
          <w:numId w:val="1"/>
        </w:numPr>
        <w:shd w:val="clear" w:color="auto" w:fill="auto"/>
        <w:spacing w:before="0" w:line="274" w:lineRule="exact"/>
        <w:ind w:left="20" w:right="20" w:firstLine="0"/>
        <w:jc w:val="both"/>
        <w:rPr>
          <w:sz w:val="24"/>
          <w:szCs w:val="24"/>
        </w:rPr>
      </w:pPr>
      <w:r w:rsidRPr="00B73EDD">
        <w:rPr>
          <w:sz w:val="24"/>
          <w:szCs w:val="24"/>
        </w:rPr>
        <w:t>«Уюшма» давлат руйхатидан утган пайтдан бошлаб мулкий ва номулкий хукукига, уз номидан шартномалар тузишга, судда даъвогар ёки жавобгар булишга хаклидир.</w:t>
      </w:r>
    </w:p>
    <w:p w:rsidR="003C7D62" w:rsidRDefault="003C7D62" w:rsidP="0077403B">
      <w:pPr>
        <w:pStyle w:val="11"/>
        <w:numPr>
          <w:ilvl w:val="1"/>
          <w:numId w:val="1"/>
        </w:numPr>
        <w:shd w:val="clear" w:color="auto" w:fill="auto"/>
        <w:spacing w:before="0" w:line="274" w:lineRule="exact"/>
        <w:ind w:left="20" w:right="20" w:firstLine="0"/>
        <w:jc w:val="both"/>
        <w:rPr>
          <w:color w:val="auto"/>
          <w:sz w:val="24"/>
          <w:szCs w:val="24"/>
          <w:lang w:val="uz-Latn-UZ"/>
        </w:rPr>
      </w:pPr>
      <w:r w:rsidRPr="006E2EB5">
        <w:rPr>
          <w:color w:val="auto"/>
          <w:sz w:val="24"/>
          <w:szCs w:val="24"/>
        </w:rPr>
        <w:t>«Уюшма» амалдаги конунчиликка кура</w:t>
      </w:r>
      <w:r>
        <w:rPr>
          <w:color w:val="auto"/>
          <w:sz w:val="24"/>
          <w:szCs w:val="24"/>
        </w:rPr>
        <w:t xml:space="preserve"> </w:t>
      </w:r>
      <w:r>
        <w:rPr>
          <w:color w:val="auto"/>
          <w:sz w:val="24"/>
          <w:szCs w:val="24"/>
          <w:lang w:val="uz-Latn-UZ"/>
        </w:rPr>
        <w:t>қуйидаги</w:t>
      </w:r>
      <w:r w:rsidRPr="006E2EB5">
        <w:rPr>
          <w:color w:val="auto"/>
          <w:sz w:val="24"/>
          <w:szCs w:val="24"/>
        </w:rPr>
        <w:t xml:space="preserve"> шуъба корхоналар,</w:t>
      </w:r>
      <w:r w:rsidRPr="006E2EB5">
        <w:rPr>
          <w:color w:val="auto"/>
          <w:sz w:val="24"/>
          <w:szCs w:val="24"/>
          <w:lang w:val="uz-Latn-UZ"/>
        </w:rPr>
        <w:t xml:space="preserve"> </w:t>
      </w:r>
      <w:r w:rsidRPr="006E2EB5">
        <w:rPr>
          <w:color w:val="auto"/>
          <w:sz w:val="24"/>
          <w:szCs w:val="24"/>
        </w:rPr>
        <w:t>филиаллар ва ваколатхоналар ташкил килиш хукукига эга</w:t>
      </w:r>
      <w:r>
        <w:rPr>
          <w:color w:val="auto"/>
          <w:sz w:val="24"/>
          <w:szCs w:val="24"/>
          <w:lang w:val="uz-Latn-UZ"/>
        </w:rPr>
        <w:t xml:space="preserve">: </w:t>
      </w:r>
    </w:p>
    <w:p w:rsidR="003C7D62" w:rsidRPr="006E2EB5" w:rsidRDefault="003C7D62" w:rsidP="00CA4CC5">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кредит бюросини;</w:t>
      </w:r>
    </w:p>
    <w:p w:rsidR="003C7D62" w:rsidRPr="006E2EB5" w:rsidRDefault="003C7D62" w:rsidP="00552A54">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ўкув марказини;</w:t>
      </w:r>
    </w:p>
    <w:p w:rsidR="003C7D62" w:rsidRPr="006E2EB5" w:rsidRDefault="003C7D62" w:rsidP="00552A54">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електрон кутубхонасини;</w:t>
      </w:r>
    </w:p>
    <w:p w:rsidR="003C7D62" w:rsidRPr="006E2EB5" w:rsidRDefault="003C7D62" w:rsidP="00552A54">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нашриет ва матбаа ташкилотини;</w:t>
      </w:r>
    </w:p>
    <w:p w:rsidR="003C7D62" w:rsidRPr="006E2EB5" w:rsidRDefault="003C7D62" w:rsidP="0077403B">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хакамлик судини;</w:t>
      </w:r>
    </w:p>
    <w:p w:rsidR="003C7D62" w:rsidRPr="006E2EB5" w:rsidRDefault="003C7D62" w:rsidP="0077403B">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адвокатлик фирмасини;</w:t>
      </w:r>
    </w:p>
    <w:p w:rsidR="003C7D62" w:rsidRPr="006E2EB5" w:rsidRDefault="003C7D62" w:rsidP="0077403B">
      <w:pPr>
        <w:pStyle w:val="11"/>
        <w:shd w:val="clear" w:color="auto" w:fill="auto"/>
        <w:spacing w:before="0" w:line="274" w:lineRule="exact"/>
        <w:ind w:left="20" w:right="20" w:firstLine="0"/>
        <w:jc w:val="both"/>
        <w:rPr>
          <w:color w:val="auto"/>
          <w:sz w:val="24"/>
          <w:szCs w:val="24"/>
        </w:rPr>
      </w:pPr>
      <w:r w:rsidRPr="006E2EB5">
        <w:rPr>
          <w:color w:val="auto"/>
          <w:sz w:val="24"/>
          <w:szCs w:val="24"/>
        </w:rPr>
        <w:t xml:space="preserve">- </w:t>
      </w:r>
      <w:r w:rsidRPr="006E2EB5">
        <w:rPr>
          <w:color w:val="auto"/>
          <w:sz w:val="24"/>
          <w:szCs w:val="24"/>
          <w:lang w:val="uz-Latn-UZ"/>
        </w:rPr>
        <w:t>аудиторлик фирмасини;</w:t>
      </w:r>
    </w:p>
    <w:p w:rsidR="003C7D62" w:rsidRPr="006E2EB5" w:rsidRDefault="003C7D62" w:rsidP="00132260">
      <w:pPr>
        <w:pStyle w:val="11"/>
        <w:shd w:val="clear" w:color="auto" w:fill="auto"/>
        <w:spacing w:before="0" w:line="274" w:lineRule="exact"/>
        <w:ind w:left="20" w:right="20" w:firstLine="0"/>
        <w:jc w:val="both"/>
        <w:rPr>
          <w:rFonts w:ascii="Helvetica" w:hAnsi="Helvetica" w:cs="Helvetica"/>
          <w:color w:val="auto"/>
          <w:sz w:val="16"/>
          <w:szCs w:val="16"/>
          <w:shd w:val="clear" w:color="auto" w:fill="F5F5F5"/>
        </w:rPr>
      </w:pPr>
      <w:r w:rsidRPr="006E2EB5">
        <w:rPr>
          <w:color w:val="auto"/>
          <w:sz w:val="24"/>
          <w:szCs w:val="24"/>
          <w:lang w:val="uz-Latn-UZ"/>
        </w:rPr>
        <w:t xml:space="preserve">- </w:t>
      </w:r>
      <w:r w:rsidRPr="006E2EB5">
        <w:rPr>
          <w:rFonts w:ascii="Helvetica" w:hAnsi="Helvetica" w:cs="Helvetica"/>
          <w:color w:val="auto"/>
          <w:sz w:val="16"/>
          <w:szCs w:val="16"/>
          <w:shd w:val="clear" w:color="auto" w:fill="F5F5F5"/>
        </w:rPr>
        <w:t> </w:t>
      </w:r>
      <w:r w:rsidRPr="006E2EB5">
        <w:rPr>
          <w:color w:val="auto"/>
          <w:sz w:val="24"/>
          <w:szCs w:val="24"/>
          <w:shd w:val="clear" w:color="auto" w:fill="F5F5F5"/>
          <w:lang w:val="uz-Latn-UZ"/>
        </w:rPr>
        <w:t>фонд биржасини;</w:t>
      </w:r>
      <w:r w:rsidRPr="006E2EB5">
        <w:rPr>
          <w:color w:val="auto"/>
          <w:sz w:val="24"/>
          <w:szCs w:val="24"/>
          <w:lang w:val="uz-Latn-UZ"/>
        </w:rPr>
        <w:t xml:space="preserve"> </w:t>
      </w:r>
      <w:r w:rsidRPr="006E2EB5">
        <w:rPr>
          <w:rFonts w:ascii="Helvetica" w:hAnsi="Helvetica" w:cs="Helvetica"/>
          <w:color w:val="auto"/>
          <w:sz w:val="16"/>
          <w:szCs w:val="16"/>
          <w:shd w:val="clear" w:color="auto" w:fill="F5F5F5"/>
        </w:rPr>
        <w:t> </w:t>
      </w:r>
      <w:r w:rsidRPr="006E2EB5">
        <w:rPr>
          <w:rFonts w:ascii="Helvetica" w:hAnsi="Helvetica" w:cs="Helvetica"/>
          <w:color w:val="auto"/>
          <w:sz w:val="16"/>
          <w:szCs w:val="16"/>
          <w:shd w:val="clear" w:color="auto" w:fill="F5F5F5"/>
          <w:lang w:val="en-US"/>
        </w:rPr>
        <w:t> </w:t>
      </w:r>
    </w:p>
    <w:p w:rsidR="003C7D62" w:rsidRPr="006E2EB5" w:rsidRDefault="003C7D62" w:rsidP="00914720">
      <w:pPr>
        <w:pStyle w:val="11"/>
        <w:shd w:val="clear" w:color="auto" w:fill="auto"/>
        <w:spacing w:before="0" w:line="274" w:lineRule="exact"/>
        <w:ind w:left="20" w:right="20" w:firstLine="0"/>
        <w:jc w:val="both"/>
        <w:rPr>
          <w:color w:val="auto"/>
          <w:sz w:val="24"/>
          <w:szCs w:val="24"/>
        </w:rPr>
      </w:pPr>
      <w:r w:rsidRPr="006E2EB5">
        <w:rPr>
          <w:color w:val="auto"/>
          <w:sz w:val="24"/>
          <w:szCs w:val="24"/>
        </w:rPr>
        <w:t>- хедж</w:t>
      </w:r>
      <w:r>
        <w:rPr>
          <w:color w:val="auto"/>
          <w:sz w:val="24"/>
          <w:szCs w:val="24"/>
        </w:rPr>
        <w:t xml:space="preserve"> </w:t>
      </w:r>
      <w:r w:rsidRPr="006E2EB5">
        <w:rPr>
          <w:color w:val="auto"/>
          <w:sz w:val="24"/>
          <w:szCs w:val="24"/>
        </w:rPr>
        <w:t>-</w:t>
      </w:r>
      <w:r>
        <w:rPr>
          <w:color w:val="auto"/>
          <w:sz w:val="24"/>
          <w:szCs w:val="24"/>
        </w:rPr>
        <w:t xml:space="preserve"> </w:t>
      </w:r>
      <w:r w:rsidRPr="006E2EB5">
        <w:rPr>
          <w:color w:val="auto"/>
          <w:sz w:val="24"/>
          <w:szCs w:val="24"/>
        </w:rPr>
        <w:t>фондини;</w:t>
      </w:r>
    </w:p>
    <w:p w:rsidR="003C7D62" w:rsidRPr="006E2EB5" w:rsidRDefault="003C7D62" w:rsidP="00132260">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аукцион ташкилотини;</w:t>
      </w:r>
    </w:p>
    <w:p w:rsidR="003C7D62" w:rsidRPr="006E2EB5" w:rsidRDefault="003C7D62" w:rsidP="0077403B">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суғурта компаниясини;</w:t>
      </w:r>
    </w:p>
    <w:p w:rsidR="003C7D62" w:rsidRPr="006E2EB5" w:rsidRDefault="003C7D62" w:rsidP="00D36865">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сармоялар ва ривожланиш агентлигини;</w:t>
      </w:r>
    </w:p>
    <w:p w:rsidR="003C7D62" w:rsidRPr="006E2EB5" w:rsidRDefault="003C7D62" w:rsidP="00D36865">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улуш сармоялар  фондини;</w:t>
      </w:r>
    </w:p>
    <w:p w:rsidR="003C7D62" w:rsidRPr="006E2EB5" w:rsidRDefault="003C7D62" w:rsidP="00D36865">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ишончли жамғармасини;</w:t>
      </w:r>
    </w:p>
    <w:p w:rsidR="003C7D62" w:rsidRPr="006E2EB5" w:rsidRDefault="003C7D62" w:rsidP="00D36865">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криптовалюта марказини;</w:t>
      </w:r>
    </w:p>
    <w:p w:rsidR="003C7D62" w:rsidRPr="006E2EB5" w:rsidRDefault="003C7D62" w:rsidP="00CA4CC5">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рейтин агентлигини;</w:t>
      </w:r>
    </w:p>
    <w:p w:rsidR="003C7D62" w:rsidRPr="006E2EB5" w:rsidRDefault="003C7D62" w:rsidP="00CA4CC5">
      <w:pPr>
        <w:pStyle w:val="11"/>
        <w:shd w:val="clear" w:color="auto" w:fill="auto"/>
        <w:spacing w:before="0" w:line="274" w:lineRule="exact"/>
        <w:ind w:left="20" w:right="20" w:firstLine="0"/>
        <w:jc w:val="both"/>
        <w:rPr>
          <w:rFonts w:ascii="Helvetica" w:hAnsi="Helvetica" w:cs="Helvetica"/>
          <w:color w:val="auto"/>
          <w:sz w:val="16"/>
          <w:szCs w:val="16"/>
          <w:shd w:val="clear" w:color="auto" w:fill="F5F5F5"/>
        </w:rPr>
      </w:pPr>
      <w:r w:rsidRPr="006E2EB5">
        <w:rPr>
          <w:color w:val="auto"/>
          <w:sz w:val="24"/>
          <w:szCs w:val="24"/>
          <w:lang w:val="uz-Latn-UZ"/>
        </w:rPr>
        <w:t>- инжиниринг марказини.</w:t>
      </w:r>
      <w:r w:rsidRPr="006E2EB5">
        <w:rPr>
          <w:rFonts w:ascii="Helvetica" w:hAnsi="Helvetica" w:cs="Helvetica"/>
          <w:color w:val="auto"/>
          <w:sz w:val="16"/>
          <w:szCs w:val="16"/>
          <w:shd w:val="clear" w:color="auto" w:fill="F5F5F5"/>
        </w:rPr>
        <w:t> </w:t>
      </w:r>
    </w:p>
    <w:p w:rsidR="003C7D62" w:rsidRPr="006E2EB5" w:rsidRDefault="003C7D62" w:rsidP="00CA4CC5">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венчур компаниясини;</w:t>
      </w:r>
    </w:p>
    <w:p w:rsidR="003C7D62" w:rsidRPr="006E2EB5" w:rsidRDefault="003C7D62" w:rsidP="0077403B">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комиссион савдосини …;</w:t>
      </w:r>
    </w:p>
    <w:p w:rsidR="003C7D62" w:rsidRPr="006E2EB5" w:rsidRDefault="003C7D62" w:rsidP="0077403B">
      <w:pPr>
        <w:pStyle w:val="11"/>
        <w:shd w:val="clear" w:color="auto" w:fill="auto"/>
        <w:spacing w:before="0" w:line="274" w:lineRule="exact"/>
        <w:ind w:left="20" w:right="20" w:firstLine="0"/>
        <w:jc w:val="both"/>
        <w:rPr>
          <w:color w:val="auto"/>
          <w:sz w:val="24"/>
          <w:szCs w:val="24"/>
          <w:lang w:val="uz-Latn-UZ"/>
        </w:rPr>
      </w:pPr>
      <w:r w:rsidRPr="006E2EB5">
        <w:rPr>
          <w:color w:val="auto"/>
          <w:sz w:val="24"/>
          <w:szCs w:val="24"/>
          <w:lang w:val="uz-Latn-UZ"/>
        </w:rPr>
        <w:t>- тилла буюларни сотиб олиш ва уни сотиш ташкилотини;</w:t>
      </w:r>
    </w:p>
    <w:p w:rsidR="003C7D62" w:rsidRPr="006E2EB5" w:rsidRDefault="003C7D62" w:rsidP="0077403B">
      <w:pPr>
        <w:pStyle w:val="11"/>
        <w:shd w:val="clear" w:color="auto" w:fill="auto"/>
        <w:spacing w:before="0" w:line="274" w:lineRule="exact"/>
        <w:ind w:left="20" w:right="20" w:firstLine="0"/>
        <w:jc w:val="both"/>
        <w:rPr>
          <w:color w:val="auto"/>
          <w:sz w:val="24"/>
          <w:szCs w:val="24"/>
        </w:rPr>
      </w:pPr>
      <w:r w:rsidRPr="006E2EB5">
        <w:rPr>
          <w:color w:val="auto"/>
          <w:sz w:val="24"/>
          <w:szCs w:val="24"/>
          <w:lang w:val="uz-Latn-UZ"/>
        </w:rPr>
        <w:t xml:space="preserve">- заргарлик буюмларини таерлаш </w:t>
      </w:r>
      <w:r w:rsidRPr="006E2EB5">
        <w:rPr>
          <w:color w:val="auto"/>
          <w:sz w:val="24"/>
          <w:szCs w:val="24"/>
        </w:rPr>
        <w:t>корхонасини</w:t>
      </w:r>
      <w:r w:rsidRPr="006E2EB5">
        <w:rPr>
          <w:color w:val="auto"/>
          <w:sz w:val="24"/>
          <w:szCs w:val="24"/>
          <w:lang w:val="uz-Latn-UZ"/>
        </w:rPr>
        <w:t>;</w:t>
      </w:r>
    </w:p>
    <w:p w:rsidR="003C7D62" w:rsidRPr="006E2EB5" w:rsidRDefault="003C7D62" w:rsidP="0077403B">
      <w:pPr>
        <w:pStyle w:val="11"/>
        <w:shd w:val="clear" w:color="auto" w:fill="auto"/>
        <w:spacing w:before="0" w:line="274" w:lineRule="exact"/>
        <w:ind w:left="20" w:right="20" w:firstLine="0"/>
        <w:jc w:val="both"/>
        <w:rPr>
          <w:color w:val="auto"/>
          <w:sz w:val="24"/>
          <w:szCs w:val="24"/>
        </w:rPr>
      </w:pPr>
      <w:r w:rsidRPr="006E2EB5">
        <w:rPr>
          <w:color w:val="auto"/>
          <w:sz w:val="24"/>
          <w:szCs w:val="24"/>
        </w:rPr>
        <w:t xml:space="preserve">- толлинг операциялари.  </w:t>
      </w:r>
    </w:p>
    <w:p w:rsidR="003C7D62" w:rsidRDefault="003C7D62" w:rsidP="0077403B">
      <w:pPr>
        <w:pStyle w:val="11"/>
        <w:shd w:val="clear" w:color="auto" w:fill="auto"/>
        <w:spacing w:before="0" w:line="274" w:lineRule="exact"/>
        <w:ind w:left="20" w:right="20" w:firstLine="0"/>
        <w:jc w:val="both"/>
        <w:rPr>
          <w:color w:val="FF0000"/>
          <w:sz w:val="24"/>
          <w:szCs w:val="24"/>
          <w:lang w:val="uz-Latn-UZ"/>
        </w:rPr>
      </w:pPr>
    </w:p>
    <w:p w:rsidR="003C7D62" w:rsidRPr="00C9450F" w:rsidRDefault="003C7D62">
      <w:pPr>
        <w:pStyle w:val="11"/>
        <w:numPr>
          <w:ilvl w:val="1"/>
          <w:numId w:val="1"/>
        </w:numPr>
        <w:shd w:val="clear" w:color="auto" w:fill="auto"/>
        <w:spacing w:before="0" w:line="274" w:lineRule="exact"/>
        <w:ind w:left="20" w:right="20" w:firstLine="0"/>
        <w:jc w:val="both"/>
        <w:rPr>
          <w:sz w:val="24"/>
          <w:szCs w:val="24"/>
          <w:lang w:val="uz-Latn-UZ"/>
        </w:rPr>
      </w:pPr>
      <w:r w:rsidRPr="0077403B">
        <w:rPr>
          <w:sz w:val="24"/>
          <w:szCs w:val="24"/>
          <w:lang w:val="uz-Latn-UZ"/>
        </w:rPr>
        <w:t xml:space="preserve"> </w:t>
      </w:r>
      <w:r w:rsidRPr="00C9450F">
        <w:rPr>
          <w:sz w:val="24"/>
          <w:szCs w:val="24"/>
          <w:lang w:val="uz-Latn-UZ"/>
        </w:rPr>
        <w:t>«Уюшма» акция ёки корхоналарнинг устав фондида улушларни сотиб олиш йули билан фаолиятларида катнашиш хукукига эга.</w:t>
      </w:r>
    </w:p>
    <w:p w:rsidR="003C7D62" w:rsidRPr="00132260" w:rsidRDefault="003C7D62">
      <w:pPr>
        <w:pStyle w:val="11"/>
        <w:numPr>
          <w:ilvl w:val="1"/>
          <w:numId w:val="1"/>
        </w:numPr>
        <w:shd w:val="clear" w:color="auto" w:fill="auto"/>
        <w:spacing w:before="0" w:line="274" w:lineRule="exact"/>
        <w:ind w:left="20" w:right="20" w:firstLine="0"/>
        <w:jc w:val="both"/>
        <w:rPr>
          <w:sz w:val="24"/>
          <w:szCs w:val="24"/>
          <w:lang w:val="uz-Latn-UZ"/>
        </w:rPr>
      </w:pPr>
      <w:r w:rsidRPr="00C9450F">
        <w:rPr>
          <w:sz w:val="24"/>
          <w:szCs w:val="24"/>
          <w:lang w:val="uz-Latn-UZ"/>
        </w:rPr>
        <w:t xml:space="preserve"> </w:t>
      </w:r>
      <w:r w:rsidRPr="00132260">
        <w:rPr>
          <w:sz w:val="24"/>
          <w:szCs w:val="24"/>
          <w:lang w:val="uz-Latn-UZ"/>
        </w:rPr>
        <w:t>«Уюшма» уз мажбуриятлари юзасидан тассаруфидаги барча мол-мулки билан жавобгар булади.</w:t>
      </w:r>
    </w:p>
    <w:p w:rsidR="003C7D62" w:rsidRPr="00132260" w:rsidRDefault="003C7D62">
      <w:pPr>
        <w:pStyle w:val="11"/>
        <w:numPr>
          <w:ilvl w:val="1"/>
          <w:numId w:val="1"/>
        </w:numPr>
        <w:shd w:val="clear" w:color="auto" w:fill="auto"/>
        <w:spacing w:before="0" w:line="274" w:lineRule="exact"/>
        <w:ind w:left="20" w:right="20" w:firstLine="0"/>
        <w:jc w:val="both"/>
        <w:rPr>
          <w:sz w:val="24"/>
          <w:szCs w:val="24"/>
          <w:lang w:val="uz-Latn-UZ"/>
        </w:rPr>
      </w:pPr>
      <w:r w:rsidRPr="00132260">
        <w:rPr>
          <w:sz w:val="24"/>
          <w:szCs w:val="24"/>
          <w:lang w:val="uz-Latn-UZ"/>
        </w:rPr>
        <w:t xml:space="preserve"> «Уюшма» уз аъзоларининг мажбуриятлари юзасидан жавоб бермайди. Давлат ва унинг органлари «Уюшма»нинг мажбуриятлари юзасидан жавобгар булмайди, худди шунингдек «Уюшма» хам давлат ва унинг органлари мажбуриятлари буйича жавобгар булмайди.</w:t>
      </w:r>
    </w:p>
    <w:p w:rsidR="003C7D62" w:rsidRPr="00F27C11" w:rsidRDefault="003C7D62">
      <w:pPr>
        <w:pStyle w:val="11"/>
        <w:numPr>
          <w:ilvl w:val="1"/>
          <w:numId w:val="1"/>
        </w:numPr>
        <w:shd w:val="clear" w:color="auto" w:fill="auto"/>
        <w:spacing w:before="0" w:line="274" w:lineRule="exact"/>
        <w:ind w:left="20" w:right="20" w:firstLine="0"/>
        <w:jc w:val="both"/>
        <w:rPr>
          <w:color w:val="auto"/>
          <w:sz w:val="24"/>
          <w:szCs w:val="24"/>
        </w:rPr>
      </w:pPr>
      <w:r w:rsidRPr="00132260">
        <w:rPr>
          <w:sz w:val="24"/>
          <w:szCs w:val="24"/>
          <w:lang w:val="uz-Latn-UZ"/>
        </w:rPr>
        <w:t xml:space="preserve"> </w:t>
      </w:r>
      <w:r w:rsidRPr="00B73EDD">
        <w:rPr>
          <w:sz w:val="24"/>
          <w:szCs w:val="24"/>
        </w:rPr>
        <w:t>«Уюшма»нинг барча аъзолари уз мустакиллигини хамда юридик шахс макомини саклаб коладилар. «Уюшма» уз фаолиятини аъзолар ихтиёрийлиги ва тенг хукуклиги асосида амалга оширади.</w:t>
      </w:r>
    </w:p>
    <w:p w:rsidR="003C7D62" w:rsidRPr="00F27C11" w:rsidRDefault="003C7D62">
      <w:pPr>
        <w:pStyle w:val="11"/>
        <w:numPr>
          <w:ilvl w:val="1"/>
          <w:numId w:val="1"/>
        </w:numPr>
        <w:shd w:val="clear" w:color="auto" w:fill="auto"/>
        <w:spacing w:before="0" w:line="274" w:lineRule="exact"/>
        <w:ind w:left="20" w:firstLine="0"/>
        <w:jc w:val="both"/>
        <w:rPr>
          <w:color w:val="auto"/>
          <w:sz w:val="24"/>
          <w:szCs w:val="24"/>
        </w:rPr>
      </w:pPr>
      <w:r w:rsidRPr="00F27C11">
        <w:rPr>
          <w:color w:val="auto"/>
          <w:sz w:val="24"/>
          <w:szCs w:val="24"/>
        </w:rPr>
        <w:t>«Уюшма» куйидаги хукукларга эгадир:</w:t>
      </w:r>
    </w:p>
    <w:p w:rsidR="003C7D62" w:rsidRPr="00B73EDD" w:rsidRDefault="003C7D62">
      <w:pPr>
        <w:pStyle w:val="11"/>
        <w:numPr>
          <w:ilvl w:val="2"/>
          <w:numId w:val="1"/>
        </w:numPr>
        <w:shd w:val="clear" w:color="auto" w:fill="auto"/>
        <w:spacing w:before="0" w:line="274" w:lineRule="exact"/>
        <w:ind w:left="20" w:right="20" w:firstLine="0"/>
        <w:jc w:val="both"/>
        <w:rPr>
          <w:sz w:val="24"/>
          <w:szCs w:val="24"/>
        </w:rPr>
      </w:pPr>
      <w:r w:rsidRPr="00B73EDD">
        <w:rPr>
          <w:sz w:val="24"/>
          <w:szCs w:val="24"/>
        </w:rPr>
        <w:t xml:space="preserve"> </w:t>
      </w:r>
      <w:r w:rsidRPr="00B73EDD">
        <w:rPr>
          <w:sz w:val="24"/>
          <w:szCs w:val="24"/>
          <w:lang w:val="uz-Latn-UZ"/>
        </w:rPr>
        <w:t>Қ</w:t>
      </w:r>
      <w:r w:rsidRPr="00B73EDD">
        <w:rPr>
          <w:sz w:val="24"/>
          <w:szCs w:val="24"/>
        </w:rPr>
        <w:t>онун билан белгиланган тартибда контракт, мехнат шартномаларини, ишчи ва хизматчилар билан келишув асосида тузади.</w:t>
      </w:r>
    </w:p>
    <w:p w:rsidR="003C7D62" w:rsidRPr="00B73EDD" w:rsidRDefault="003C7D62">
      <w:pPr>
        <w:pStyle w:val="11"/>
        <w:numPr>
          <w:ilvl w:val="2"/>
          <w:numId w:val="1"/>
        </w:numPr>
        <w:shd w:val="clear" w:color="auto" w:fill="auto"/>
        <w:spacing w:before="0" w:line="274" w:lineRule="exact"/>
        <w:ind w:left="20" w:right="20" w:firstLine="0"/>
        <w:jc w:val="both"/>
        <w:rPr>
          <w:sz w:val="24"/>
          <w:szCs w:val="24"/>
        </w:rPr>
      </w:pPr>
      <w:r w:rsidRPr="00B73EDD">
        <w:rPr>
          <w:sz w:val="24"/>
          <w:szCs w:val="24"/>
        </w:rPr>
        <w:t xml:space="preserve"> «Уюшма» фаолияти билан боглик булган масалаларни хал килиш буйича махаллий мутахассисларни чет элга хизмат сафарларига юбориш ва хорижий мутахассисларни таклиф этиш.</w:t>
      </w:r>
    </w:p>
    <w:p w:rsidR="003C7D62" w:rsidRPr="00B73EDD" w:rsidRDefault="003C7D62">
      <w:pPr>
        <w:pStyle w:val="11"/>
        <w:numPr>
          <w:ilvl w:val="2"/>
          <w:numId w:val="1"/>
        </w:numPr>
        <w:shd w:val="clear" w:color="auto" w:fill="auto"/>
        <w:spacing w:before="0" w:line="274" w:lineRule="exact"/>
        <w:ind w:left="20" w:right="20" w:firstLine="0"/>
        <w:jc w:val="both"/>
        <w:rPr>
          <w:sz w:val="24"/>
          <w:szCs w:val="24"/>
        </w:rPr>
      </w:pPr>
      <w:r w:rsidRPr="00B73EDD">
        <w:rPr>
          <w:sz w:val="24"/>
          <w:szCs w:val="24"/>
        </w:rPr>
        <w:t xml:space="preserve"> Шартномалар асосида банк кредитларидан фойдаланиш ва улар буйича уз мулки билан жавоб бериш.</w:t>
      </w:r>
    </w:p>
    <w:p w:rsidR="003C7D62" w:rsidRPr="00B73EDD" w:rsidRDefault="003C7D62">
      <w:pPr>
        <w:pStyle w:val="11"/>
        <w:numPr>
          <w:ilvl w:val="2"/>
          <w:numId w:val="1"/>
        </w:numPr>
        <w:shd w:val="clear" w:color="auto" w:fill="auto"/>
        <w:spacing w:before="0" w:line="274" w:lineRule="exact"/>
        <w:ind w:left="20" w:right="20" w:firstLine="0"/>
        <w:jc w:val="both"/>
        <w:rPr>
          <w:sz w:val="24"/>
          <w:szCs w:val="24"/>
        </w:rPr>
      </w:pPr>
      <w:r w:rsidRPr="00B73EDD">
        <w:rPr>
          <w:sz w:val="24"/>
          <w:szCs w:val="24"/>
        </w:rPr>
        <w:t>Давлат органларидан ва хужалик юритиш ташкилотларидан узининг фаолиятига доир хабар, ахборот ва маълумотлар олиш хамда уз аъзолари эътиборига етказиш.</w:t>
      </w:r>
    </w:p>
    <w:p w:rsidR="003C7D62" w:rsidRPr="00B73EDD" w:rsidRDefault="003C7D62">
      <w:pPr>
        <w:pStyle w:val="11"/>
        <w:numPr>
          <w:ilvl w:val="1"/>
          <w:numId w:val="1"/>
        </w:numPr>
        <w:shd w:val="clear" w:color="auto" w:fill="auto"/>
        <w:spacing w:before="0" w:line="274" w:lineRule="exact"/>
        <w:ind w:left="20" w:right="20" w:firstLine="0"/>
        <w:jc w:val="both"/>
        <w:rPr>
          <w:sz w:val="24"/>
          <w:szCs w:val="24"/>
        </w:rPr>
      </w:pPr>
      <w:r w:rsidRPr="00B73EDD">
        <w:rPr>
          <w:sz w:val="24"/>
          <w:szCs w:val="24"/>
        </w:rPr>
        <w:t>Уюшма уставда белгиланган максадлари ва вазифаларига мувофик, Узбекистон Республикасининг амалдаги конун хужатарида наза</w:t>
      </w:r>
      <w:r>
        <w:rPr>
          <w:sz w:val="24"/>
          <w:szCs w:val="24"/>
          <w:lang w:val="uz-Latn-UZ"/>
        </w:rPr>
        <w:t>р</w:t>
      </w:r>
      <w:r w:rsidRPr="00B73EDD">
        <w:rPr>
          <w:sz w:val="24"/>
          <w:szCs w:val="24"/>
        </w:rPr>
        <w:t>да тутилган бошка хукукларни хам амалга ошириши мумкин.</w:t>
      </w:r>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Уюшманинг мажбуриятлари:</w:t>
      </w:r>
    </w:p>
    <w:p w:rsidR="003C7D62" w:rsidRPr="00B73EDD" w:rsidRDefault="003C7D62">
      <w:pPr>
        <w:pStyle w:val="11"/>
        <w:numPr>
          <w:ilvl w:val="2"/>
          <w:numId w:val="1"/>
        </w:numPr>
        <w:shd w:val="clear" w:color="auto" w:fill="auto"/>
        <w:spacing w:before="0" w:line="274" w:lineRule="exact"/>
        <w:ind w:left="20" w:right="20" w:firstLine="0"/>
        <w:jc w:val="both"/>
        <w:rPr>
          <w:sz w:val="24"/>
          <w:szCs w:val="24"/>
        </w:rPr>
      </w:pPr>
      <w:r w:rsidRPr="00B73EDD">
        <w:rPr>
          <w:sz w:val="24"/>
          <w:szCs w:val="24"/>
        </w:rPr>
        <w:t>Узбекистон Республикасининг конун хужжатларига, шунингдек ушбу уставда ва бошка таъсис хужжатларида назарда тутилган коидаларга риоя этиши.</w:t>
      </w:r>
    </w:p>
    <w:p w:rsidR="003C7D62" w:rsidRPr="00B73EDD" w:rsidRDefault="003C7D62">
      <w:pPr>
        <w:pStyle w:val="11"/>
        <w:numPr>
          <w:ilvl w:val="2"/>
          <w:numId w:val="1"/>
        </w:numPr>
        <w:shd w:val="clear" w:color="auto" w:fill="auto"/>
        <w:spacing w:before="0" w:after="283" w:line="274" w:lineRule="exact"/>
        <w:ind w:left="20" w:right="20" w:firstLine="0"/>
        <w:jc w:val="both"/>
        <w:rPr>
          <w:sz w:val="24"/>
          <w:szCs w:val="24"/>
        </w:rPr>
      </w:pPr>
      <w:r w:rsidRPr="00B73EDD">
        <w:rPr>
          <w:sz w:val="24"/>
          <w:szCs w:val="24"/>
        </w:rPr>
        <w:t xml:space="preserve"> Руйхатдан утказувчи, солик ва статистика органларига уз фаолияти тугрисида белгиланган тартибда хисоботлар такдим этиб бориш.</w:t>
      </w:r>
    </w:p>
    <w:p w:rsidR="003C7D62" w:rsidRPr="00B73EDD" w:rsidRDefault="003C7D62" w:rsidP="00204100">
      <w:pPr>
        <w:pStyle w:val="210"/>
        <w:keepNext/>
        <w:keepLines/>
        <w:numPr>
          <w:ilvl w:val="0"/>
          <w:numId w:val="1"/>
        </w:numPr>
        <w:shd w:val="clear" w:color="auto" w:fill="auto"/>
        <w:tabs>
          <w:tab w:val="left" w:pos="717"/>
        </w:tabs>
        <w:spacing w:after="0" w:line="220" w:lineRule="exact"/>
        <w:ind w:left="660"/>
        <w:jc w:val="center"/>
        <w:rPr>
          <w:sz w:val="24"/>
          <w:szCs w:val="24"/>
        </w:rPr>
      </w:pPr>
      <w:bookmarkStart w:id="4" w:name="bookmark4"/>
      <w:r w:rsidRPr="00B73EDD">
        <w:rPr>
          <w:sz w:val="24"/>
          <w:szCs w:val="24"/>
        </w:rPr>
        <w:t>УЮШМАГА АЪЗОЛИК ХАМДА УЛАР</w:t>
      </w:r>
      <w:r w:rsidRPr="00B73EDD">
        <w:rPr>
          <w:rStyle w:val="22"/>
          <w:b/>
          <w:bCs/>
          <w:sz w:val="24"/>
          <w:szCs w:val="24"/>
          <w:u w:val="none"/>
        </w:rPr>
        <w:t>НИНГ</w:t>
      </w:r>
      <w:r w:rsidRPr="00B73EDD">
        <w:rPr>
          <w:sz w:val="24"/>
          <w:szCs w:val="24"/>
        </w:rPr>
        <w:t xml:space="preserve"> </w:t>
      </w:r>
      <w:r w:rsidRPr="00B73EDD">
        <w:rPr>
          <w:sz w:val="24"/>
          <w:szCs w:val="24"/>
          <w:lang w:val="uz-Latn-UZ"/>
        </w:rPr>
        <w:t xml:space="preserve">ҲУҚУҚ </w:t>
      </w:r>
      <w:r w:rsidRPr="00B73EDD">
        <w:rPr>
          <w:sz w:val="24"/>
          <w:szCs w:val="24"/>
        </w:rPr>
        <w:t>ВА МАЖБУРИЯТЛАРИ</w:t>
      </w:r>
      <w:bookmarkEnd w:id="4"/>
    </w:p>
    <w:p w:rsidR="003C7D62" w:rsidRPr="00B73EDD" w:rsidRDefault="003C7D62" w:rsidP="00EC218A">
      <w:pPr>
        <w:pStyle w:val="210"/>
        <w:keepNext/>
        <w:keepLines/>
        <w:shd w:val="clear" w:color="auto" w:fill="auto"/>
        <w:tabs>
          <w:tab w:val="left" w:pos="717"/>
        </w:tabs>
        <w:spacing w:after="0" w:line="220" w:lineRule="exact"/>
        <w:ind w:left="400" w:firstLine="0"/>
        <w:rPr>
          <w:sz w:val="24"/>
          <w:szCs w:val="24"/>
        </w:rPr>
      </w:pPr>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 xml:space="preserve"> «Уюшма» аъзоларини бирлаштириш Узбекистон Республикасининг амалдаги конун хужжатларига риоя килган холда факат ихтиёрийлик асосида амалга оширилади.</w:t>
      </w:r>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 xml:space="preserve"> Уз фаолиятини ижтимоий шерикчилик асосларида юритадиган, Уюшма устави хамда бошка ички меъёрий хужжатларни эътироф этадиган,</w:t>
      </w:r>
      <w:r>
        <w:rPr>
          <w:sz w:val="24"/>
          <w:szCs w:val="24"/>
        </w:rPr>
        <w:t xml:space="preserve"> </w:t>
      </w:r>
      <w:r w:rsidRPr="00B73EDD">
        <w:rPr>
          <w:sz w:val="24"/>
          <w:szCs w:val="24"/>
        </w:rPr>
        <w:t>белгиланган бадалларни уз вактида тулайдиган юридик шахслар Уюшма аъзолари булиши мумкин.</w:t>
      </w:r>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 xml:space="preserve"> Юридик шахснинг ёзма аризаси ва аъзолик бадали тулови Уюшма аъзолигига кабул килиш учун асос булади.</w:t>
      </w:r>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 xml:space="preserve"> «Уюшма» аъзолари куйидаги хукукларга эга:</w:t>
      </w:r>
    </w:p>
    <w:p w:rsidR="003C7D62" w:rsidRPr="00B73EDD" w:rsidRDefault="003C7D62">
      <w:pPr>
        <w:pStyle w:val="11"/>
        <w:numPr>
          <w:ilvl w:val="0"/>
          <w:numId w:val="2"/>
        </w:numPr>
        <w:shd w:val="clear" w:color="auto" w:fill="auto"/>
        <w:spacing w:before="0" w:line="274" w:lineRule="exact"/>
        <w:ind w:left="740"/>
        <w:rPr>
          <w:sz w:val="24"/>
          <w:szCs w:val="24"/>
        </w:rPr>
      </w:pPr>
      <w:r w:rsidRPr="00B73EDD">
        <w:rPr>
          <w:sz w:val="24"/>
          <w:szCs w:val="24"/>
        </w:rPr>
        <w:t xml:space="preserve"> Уюшма фаолияти хакида маълумот олиш;</w:t>
      </w:r>
    </w:p>
    <w:p w:rsidR="003C7D62" w:rsidRPr="00B73EDD" w:rsidRDefault="003C7D62" w:rsidP="00442505">
      <w:pPr>
        <w:pStyle w:val="11"/>
        <w:numPr>
          <w:ilvl w:val="0"/>
          <w:numId w:val="2"/>
        </w:numPr>
        <w:shd w:val="clear" w:color="auto" w:fill="auto"/>
        <w:spacing w:before="0" w:line="269" w:lineRule="exact"/>
        <w:ind w:firstLine="380"/>
        <w:jc w:val="both"/>
        <w:rPr>
          <w:sz w:val="24"/>
          <w:szCs w:val="24"/>
        </w:rPr>
      </w:pPr>
      <w:r w:rsidRPr="00B73EDD">
        <w:rPr>
          <w:sz w:val="24"/>
          <w:szCs w:val="24"/>
        </w:rPr>
        <w:t xml:space="preserve"> Уюшма бошкаруви органларига таклифлар киритиш ва уларнинг мухокамасида иштирок этиш;</w:t>
      </w:r>
    </w:p>
    <w:p w:rsidR="003C7D62" w:rsidRPr="00B73EDD" w:rsidRDefault="003C7D62">
      <w:pPr>
        <w:pStyle w:val="11"/>
        <w:numPr>
          <w:ilvl w:val="0"/>
          <w:numId w:val="2"/>
        </w:numPr>
        <w:shd w:val="clear" w:color="auto" w:fill="auto"/>
        <w:spacing w:before="0" w:line="220" w:lineRule="exact"/>
        <w:ind w:left="740"/>
        <w:rPr>
          <w:sz w:val="24"/>
          <w:szCs w:val="24"/>
        </w:rPr>
      </w:pPr>
      <w:r w:rsidRPr="00B73EDD">
        <w:rPr>
          <w:sz w:val="24"/>
          <w:szCs w:val="24"/>
        </w:rPr>
        <w:t xml:space="preserve"> Уюшманинг аник; дастур ва лойихаларини амалга оширишда иштирок этиш;</w:t>
      </w:r>
    </w:p>
    <w:p w:rsidR="003C7D62" w:rsidRPr="00B73EDD" w:rsidRDefault="003C7D62">
      <w:pPr>
        <w:pStyle w:val="11"/>
        <w:numPr>
          <w:ilvl w:val="0"/>
          <w:numId w:val="2"/>
        </w:numPr>
        <w:shd w:val="clear" w:color="auto" w:fill="auto"/>
        <w:spacing w:before="0" w:line="283" w:lineRule="exact"/>
        <w:ind w:left="740"/>
        <w:rPr>
          <w:sz w:val="24"/>
          <w:szCs w:val="24"/>
        </w:rPr>
      </w:pPr>
      <w:r w:rsidRPr="00B73EDD">
        <w:rPr>
          <w:sz w:val="24"/>
          <w:szCs w:val="24"/>
        </w:rPr>
        <w:t xml:space="preserve"> Уюшма ижро органлари хизматларидан фойдаланиш;</w:t>
      </w:r>
    </w:p>
    <w:p w:rsidR="003C7D62" w:rsidRPr="00B73EDD" w:rsidRDefault="003C7D62" w:rsidP="00442505">
      <w:pPr>
        <w:pStyle w:val="11"/>
        <w:numPr>
          <w:ilvl w:val="0"/>
          <w:numId w:val="2"/>
        </w:numPr>
        <w:shd w:val="clear" w:color="auto" w:fill="auto"/>
        <w:spacing w:before="0" w:line="283" w:lineRule="exact"/>
        <w:ind w:firstLine="380"/>
        <w:jc w:val="both"/>
        <w:rPr>
          <w:sz w:val="24"/>
          <w:szCs w:val="24"/>
        </w:rPr>
      </w:pPr>
      <w:r w:rsidRPr="00B73EDD">
        <w:rPr>
          <w:sz w:val="24"/>
          <w:szCs w:val="24"/>
        </w:rPr>
        <w:t xml:space="preserve"> Уюшманинг ахборот базаси маълумотларига кириш имконига эга булиш, илмий-услубий маълумотларидан фойдаланиш;</w:t>
      </w:r>
    </w:p>
    <w:p w:rsidR="003C7D62" w:rsidRPr="00B73EDD" w:rsidRDefault="003C7D62" w:rsidP="00A25179">
      <w:pPr>
        <w:pStyle w:val="11"/>
        <w:numPr>
          <w:ilvl w:val="0"/>
          <w:numId w:val="2"/>
        </w:numPr>
        <w:shd w:val="clear" w:color="auto" w:fill="auto"/>
        <w:spacing w:before="0" w:line="283" w:lineRule="exact"/>
        <w:ind w:firstLine="380"/>
        <w:jc w:val="both"/>
        <w:rPr>
          <w:sz w:val="24"/>
          <w:szCs w:val="24"/>
        </w:rPr>
      </w:pPr>
      <w:r w:rsidRPr="00B73EDD">
        <w:rPr>
          <w:sz w:val="24"/>
          <w:szCs w:val="24"/>
        </w:rPr>
        <w:t xml:space="preserve"> Уставга мувофик, Уюшма бошкаруви органларига номзодларни таклиф килиш ва сайлаш;</w:t>
      </w:r>
    </w:p>
    <w:p w:rsidR="003C7D62" w:rsidRPr="00B73EDD" w:rsidRDefault="003C7D62" w:rsidP="00DC0A6E">
      <w:pPr>
        <w:pStyle w:val="11"/>
        <w:numPr>
          <w:ilvl w:val="0"/>
          <w:numId w:val="2"/>
        </w:numPr>
        <w:shd w:val="clear" w:color="auto" w:fill="auto"/>
        <w:spacing w:before="0" w:line="283" w:lineRule="exact"/>
        <w:ind w:firstLine="380"/>
        <w:jc w:val="both"/>
        <w:rPr>
          <w:sz w:val="24"/>
          <w:szCs w:val="24"/>
        </w:rPr>
      </w:pPr>
      <w:r w:rsidRPr="00B73EDD">
        <w:rPr>
          <w:sz w:val="24"/>
          <w:szCs w:val="24"/>
        </w:rPr>
        <w:t xml:space="preserve"> Уюшма фаолиятига тегишли барча масалалар буйича карорларни кабул килишда иштирок этиш;</w:t>
      </w:r>
    </w:p>
    <w:p w:rsidR="003C7D62" w:rsidRPr="00B73EDD" w:rsidRDefault="003C7D62">
      <w:pPr>
        <w:pStyle w:val="11"/>
        <w:numPr>
          <w:ilvl w:val="0"/>
          <w:numId w:val="2"/>
        </w:numPr>
        <w:shd w:val="clear" w:color="auto" w:fill="auto"/>
        <w:spacing w:before="0" w:after="13" w:line="220" w:lineRule="exact"/>
        <w:ind w:left="740"/>
        <w:rPr>
          <w:sz w:val="24"/>
          <w:szCs w:val="24"/>
        </w:rPr>
      </w:pPr>
      <w:r w:rsidRPr="00B73EDD">
        <w:rPr>
          <w:sz w:val="24"/>
          <w:szCs w:val="24"/>
        </w:rPr>
        <w:t xml:space="preserve"> Унинг хизматларидан бегараз фойдаланиш;</w:t>
      </w:r>
    </w:p>
    <w:p w:rsidR="003C7D62" w:rsidRPr="00B73EDD" w:rsidRDefault="003C7D62">
      <w:pPr>
        <w:pStyle w:val="11"/>
        <w:numPr>
          <w:ilvl w:val="0"/>
          <w:numId w:val="2"/>
        </w:numPr>
        <w:shd w:val="clear" w:color="auto" w:fill="auto"/>
        <w:spacing w:before="0" w:line="220" w:lineRule="exact"/>
        <w:ind w:left="740"/>
        <w:rPr>
          <w:sz w:val="24"/>
          <w:szCs w:val="24"/>
        </w:rPr>
      </w:pPr>
      <w:r w:rsidRPr="00B73EDD">
        <w:rPr>
          <w:sz w:val="24"/>
          <w:szCs w:val="24"/>
        </w:rPr>
        <w:t xml:space="preserve"> Умумий йигилишларда овоз бериш пайтида тенг овозлар сонига эга булиш;</w:t>
      </w:r>
    </w:p>
    <w:p w:rsidR="003C7D62" w:rsidRPr="00B73EDD" w:rsidRDefault="003C7D62" w:rsidP="00DC0A6E">
      <w:pPr>
        <w:pStyle w:val="11"/>
        <w:numPr>
          <w:ilvl w:val="0"/>
          <w:numId w:val="2"/>
        </w:numPr>
        <w:shd w:val="clear" w:color="auto" w:fill="auto"/>
        <w:spacing w:before="0" w:line="274" w:lineRule="exact"/>
        <w:ind w:firstLine="380"/>
        <w:jc w:val="both"/>
        <w:rPr>
          <w:sz w:val="24"/>
          <w:szCs w:val="24"/>
        </w:rPr>
      </w:pPr>
      <w:r w:rsidRPr="00B73EDD">
        <w:rPr>
          <w:sz w:val="24"/>
          <w:szCs w:val="24"/>
        </w:rPr>
        <w:t xml:space="preserve"> Уюшма фаолияти буйича уз таклиф ва мулохазаларини киритиш, барча масалаларни куриб чикишда иштирок этиш;</w:t>
      </w:r>
    </w:p>
    <w:p w:rsidR="003C7D62" w:rsidRPr="00B73EDD" w:rsidRDefault="003C7D62">
      <w:pPr>
        <w:pStyle w:val="11"/>
        <w:numPr>
          <w:ilvl w:val="0"/>
          <w:numId w:val="2"/>
        </w:numPr>
        <w:shd w:val="clear" w:color="auto" w:fill="auto"/>
        <w:spacing w:before="0" w:line="283" w:lineRule="exact"/>
        <w:ind w:left="740"/>
        <w:rPr>
          <w:sz w:val="24"/>
          <w:szCs w:val="24"/>
        </w:rPr>
      </w:pPr>
      <w:r w:rsidRPr="00B73EDD">
        <w:rPr>
          <w:sz w:val="24"/>
          <w:szCs w:val="24"/>
        </w:rPr>
        <w:lastRenderedPageBreak/>
        <w:t xml:space="preserve"> Уюшма фаолияти, унинг режа ва дастурлар хакидаги маълумотларни олиш;</w:t>
      </w:r>
    </w:p>
    <w:p w:rsidR="003C7D62" w:rsidRPr="00B73EDD" w:rsidRDefault="003C7D62" w:rsidP="00DC0A6E">
      <w:pPr>
        <w:pStyle w:val="11"/>
        <w:numPr>
          <w:ilvl w:val="0"/>
          <w:numId w:val="2"/>
        </w:numPr>
        <w:shd w:val="clear" w:color="auto" w:fill="auto"/>
        <w:spacing w:before="0" w:line="283" w:lineRule="exact"/>
        <w:ind w:firstLine="380"/>
        <w:jc w:val="both"/>
        <w:rPr>
          <w:sz w:val="24"/>
          <w:szCs w:val="24"/>
        </w:rPr>
      </w:pPr>
      <w:r w:rsidRPr="00B73EDD">
        <w:rPr>
          <w:sz w:val="24"/>
          <w:szCs w:val="24"/>
        </w:rPr>
        <w:t xml:space="preserve"> Уюшма бошкарув органларидан умумий йигилиш карорлари бажарилиш холати ва уз таклифлари хакидаги маълумотларни талаб килиш;</w:t>
      </w:r>
    </w:p>
    <w:p w:rsidR="003C7D62" w:rsidRPr="00B73EDD" w:rsidRDefault="003C7D62" w:rsidP="00DC0A6E">
      <w:pPr>
        <w:pStyle w:val="11"/>
        <w:numPr>
          <w:ilvl w:val="0"/>
          <w:numId w:val="2"/>
        </w:numPr>
        <w:shd w:val="clear" w:color="auto" w:fill="auto"/>
        <w:spacing w:before="0" w:line="283" w:lineRule="exact"/>
        <w:ind w:firstLine="380"/>
        <w:jc w:val="both"/>
        <w:rPr>
          <w:sz w:val="24"/>
          <w:szCs w:val="24"/>
        </w:rPr>
      </w:pPr>
      <w:r w:rsidRPr="00B73EDD">
        <w:rPr>
          <w:sz w:val="24"/>
          <w:szCs w:val="24"/>
        </w:rPr>
        <w:t xml:space="preserve"> Уюшма умумий ва навбатдан тащ</w:t>
      </w:r>
      <w:r w:rsidRPr="00B73EDD">
        <w:rPr>
          <w:sz w:val="24"/>
          <w:szCs w:val="24"/>
          <w:lang w:val="uz-Latn-UZ"/>
        </w:rPr>
        <w:t>қ</w:t>
      </w:r>
      <w:r w:rsidRPr="00B73EDD">
        <w:rPr>
          <w:sz w:val="24"/>
          <w:szCs w:val="24"/>
        </w:rPr>
        <w:t>ари йигилишлари кун тартибига таклифлар киритиш;</w:t>
      </w:r>
    </w:p>
    <w:p w:rsidR="003C7D62" w:rsidRPr="00B73EDD" w:rsidRDefault="003C7D62" w:rsidP="00DC0A6E">
      <w:pPr>
        <w:pStyle w:val="11"/>
        <w:numPr>
          <w:ilvl w:val="0"/>
          <w:numId w:val="2"/>
        </w:numPr>
        <w:shd w:val="clear" w:color="auto" w:fill="auto"/>
        <w:spacing w:before="0" w:line="274" w:lineRule="exact"/>
        <w:ind w:firstLine="380"/>
        <w:rPr>
          <w:sz w:val="24"/>
          <w:szCs w:val="24"/>
        </w:rPr>
      </w:pPr>
      <w:r w:rsidRPr="00B73EDD">
        <w:rPr>
          <w:sz w:val="24"/>
          <w:szCs w:val="24"/>
        </w:rPr>
        <w:t xml:space="preserve"> Уюшма рахбар органларига унинг фаолияти билан боглик хар кандай масала юзасидан мурожаат килиш;</w:t>
      </w:r>
    </w:p>
    <w:p w:rsidR="003C7D62" w:rsidRPr="00B73EDD" w:rsidRDefault="003C7D62">
      <w:pPr>
        <w:pStyle w:val="11"/>
        <w:numPr>
          <w:ilvl w:val="0"/>
          <w:numId w:val="2"/>
        </w:numPr>
        <w:shd w:val="clear" w:color="auto" w:fill="auto"/>
        <w:spacing w:before="0" w:after="8" w:line="220" w:lineRule="exact"/>
        <w:ind w:left="740"/>
        <w:rPr>
          <w:sz w:val="24"/>
          <w:szCs w:val="24"/>
        </w:rPr>
      </w:pPr>
      <w:r w:rsidRPr="00B73EDD">
        <w:rPr>
          <w:sz w:val="24"/>
          <w:szCs w:val="24"/>
        </w:rPr>
        <w:t xml:space="preserve"> Уюшмага маслахат, услубий ва бошка ёрдам юзасидан мурожат килиш;</w:t>
      </w:r>
    </w:p>
    <w:p w:rsidR="003C7D62" w:rsidRPr="00B73EDD" w:rsidRDefault="003C7D62">
      <w:pPr>
        <w:pStyle w:val="11"/>
        <w:numPr>
          <w:ilvl w:val="0"/>
          <w:numId w:val="2"/>
        </w:numPr>
        <w:shd w:val="clear" w:color="auto" w:fill="auto"/>
        <w:spacing w:before="0" w:line="220" w:lineRule="exact"/>
        <w:ind w:left="740"/>
        <w:rPr>
          <w:sz w:val="24"/>
          <w:szCs w:val="24"/>
        </w:rPr>
      </w:pPr>
      <w:r w:rsidRPr="00B73EDD">
        <w:rPr>
          <w:sz w:val="24"/>
          <w:szCs w:val="24"/>
        </w:rPr>
        <w:t xml:space="preserve"> Уюшма аъзолигидан исталган пайтда уз хохиши билан чикиш;</w:t>
      </w:r>
    </w:p>
    <w:p w:rsidR="003C7D62" w:rsidRPr="00B73EDD" w:rsidRDefault="003C7D62">
      <w:pPr>
        <w:pStyle w:val="11"/>
        <w:numPr>
          <w:ilvl w:val="1"/>
          <w:numId w:val="1"/>
        </w:numPr>
        <w:shd w:val="clear" w:color="auto" w:fill="auto"/>
        <w:spacing w:before="0" w:line="293" w:lineRule="exact"/>
        <w:ind w:left="20" w:firstLine="0"/>
        <w:jc w:val="both"/>
        <w:rPr>
          <w:sz w:val="24"/>
          <w:szCs w:val="24"/>
        </w:rPr>
      </w:pPr>
      <w:r w:rsidRPr="00B73EDD">
        <w:rPr>
          <w:sz w:val="24"/>
          <w:szCs w:val="24"/>
        </w:rPr>
        <w:t xml:space="preserve"> « Уюшма» аъзоларининг мажбуриятлари:</w:t>
      </w:r>
    </w:p>
    <w:p w:rsidR="003C7D62" w:rsidRPr="00B73EDD" w:rsidRDefault="003C7D62">
      <w:pPr>
        <w:pStyle w:val="11"/>
        <w:numPr>
          <w:ilvl w:val="0"/>
          <w:numId w:val="2"/>
        </w:numPr>
        <w:shd w:val="clear" w:color="auto" w:fill="auto"/>
        <w:spacing w:before="0" w:line="293" w:lineRule="exact"/>
        <w:ind w:left="740"/>
        <w:rPr>
          <w:sz w:val="24"/>
          <w:szCs w:val="24"/>
        </w:rPr>
      </w:pPr>
      <w:r w:rsidRPr="00B73EDD">
        <w:rPr>
          <w:sz w:val="24"/>
          <w:szCs w:val="24"/>
        </w:rPr>
        <w:t xml:space="preserve"> Уставга амал </w:t>
      </w:r>
      <w:r w:rsidRPr="00B73EDD">
        <w:rPr>
          <w:sz w:val="24"/>
          <w:szCs w:val="24"/>
          <w:lang w:val="uz-Latn-UZ"/>
        </w:rPr>
        <w:t>қ</w:t>
      </w:r>
      <w:r w:rsidRPr="00B73EDD">
        <w:rPr>
          <w:sz w:val="24"/>
          <w:szCs w:val="24"/>
        </w:rPr>
        <w:t>илиш;</w:t>
      </w:r>
    </w:p>
    <w:p w:rsidR="003C7D62" w:rsidRPr="00B73EDD" w:rsidRDefault="003C7D62">
      <w:pPr>
        <w:pStyle w:val="11"/>
        <w:numPr>
          <w:ilvl w:val="0"/>
          <w:numId w:val="2"/>
        </w:numPr>
        <w:shd w:val="clear" w:color="auto" w:fill="auto"/>
        <w:spacing w:before="0" w:line="293" w:lineRule="exact"/>
        <w:ind w:left="740"/>
        <w:rPr>
          <w:sz w:val="24"/>
          <w:szCs w:val="24"/>
        </w:rPr>
      </w:pPr>
      <w:r w:rsidRPr="00B73EDD">
        <w:rPr>
          <w:sz w:val="24"/>
          <w:szCs w:val="24"/>
        </w:rPr>
        <w:t xml:space="preserve"> Белгиланган муддатларда аъзолик бадалларини тулаб бориш;</w:t>
      </w:r>
    </w:p>
    <w:p w:rsidR="003C7D62" w:rsidRPr="00B73EDD" w:rsidRDefault="003C7D62">
      <w:pPr>
        <w:pStyle w:val="11"/>
        <w:numPr>
          <w:ilvl w:val="0"/>
          <w:numId w:val="2"/>
        </w:numPr>
        <w:shd w:val="clear" w:color="auto" w:fill="auto"/>
        <w:spacing w:before="0" w:line="293" w:lineRule="exact"/>
        <w:ind w:left="740"/>
        <w:rPr>
          <w:sz w:val="24"/>
          <w:szCs w:val="24"/>
        </w:rPr>
      </w:pPr>
      <w:r w:rsidRPr="00B73EDD">
        <w:rPr>
          <w:sz w:val="24"/>
          <w:szCs w:val="24"/>
        </w:rPr>
        <w:t xml:space="preserve"> Уюшма умумий йигилиш карорларини бажариш;</w:t>
      </w:r>
    </w:p>
    <w:p w:rsidR="003C7D62" w:rsidRPr="00B73EDD" w:rsidRDefault="003C7D62" w:rsidP="00985A18">
      <w:pPr>
        <w:pStyle w:val="11"/>
        <w:numPr>
          <w:ilvl w:val="0"/>
          <w:numId w:val="2"/>
        </w:numPr>
        <w:shd w:val="clear" w:color="auto" w:fill="auto"/>
        <w:spacing w:before="0" w:line="274" w:lineRule="exact"/>
        <w:ind w:firstLine="380"/>
        <w:jc w:val="both"/>
        <w:rPr>
          <w:sz w:val="24"/>
          <w:szCs w:val="24"/>
        </w:rPr>
      </w:pPr>
      <w:r w:rsidRPr="00B73EDD">
        <w:rPr>
          <w:sz w:val="24"/>
          <w:szCs w:val="24"/>
        </w:rPr>
        <w:t xml:space="preserve"> Почта манзили, алока телефон ракамлари узгарганлиги хакида уз вактида хабардор килиш;</w:t>
      </w:r>
    </w:p>
    <w:p w:rsidR="003C7D62" w:rsidRPr="00B73EDD" w:rsidRDefault="003C7D62" w:rsidP="00985A18">
      <w:pPr>
        <w:pStyle w:val="11"/>
        <w:numPr>
          <w:ilvl w:val="1"/>
          <w:numId w:val="1"/>
        </w:numPr>
        <w:shd w:val="clear" w:color="auto" w:fill="auto"/>
        <w:spacing w:before="0" w:line="293" w:lineRule="exact"/>
        <w:ind w:left="20" w:firstLine="0"/>
        <w:jc w:val="both"/>
        <w:rPr>
          <w:sz w:val="24"/>
          <w:szCs w:val="24"/>
        </w:rPr>
      </w:pPr>
      <w:r w:rsidRPr="00B73EDD">
        <w:rPr>
          <w:sz w:val="24"/>
          <w:szCs w:val="24"/>
        </w:rPr>
        <w:t xml:space="preserve"> «Уюшма» аъзолигидан чикариш асослар:</w:t>
      </w:r>
    </w:p>
    <w:p w:rsidR="003C7D62" w:rsidRPr="00B73EDD" w:rsidRDefault="003C7D62" w:rsidP="00DC0A6E">
      <w:pPr>
        <w:pStyle w:val="11"/>
        <w:numPr>
          <w:ilvl w:val="0"/>
          <w:numId w:val="2"/>
        </w:numPr>
        <w:shd w:val="clear" w:color="auto" w:fill="auto"/>
        <w:spacing w:before="0" w:line="293" w:lineRule="exact"/>
        <w:ind w:firstLine="380"/>
        <w:jc w:val="both"/>
        <w:rPr>
          <w:sz w:val="24"/>
          <w:szCs w:val="24"/>
        </w:rPr>
      </w:pPr>
      <w:r w:rsidRPr="00B73EDD">
        <w:rPr>
          <w:sz w:val="24"/>
          <w:szCs w:val="24"/>
        </w:rPr>
        <w:t xml:space="preserve"> Амалдаги конунчилик ва Уставда белгиланган мажбуриятларини купол равишда бузиш;</w:t>
      </w:r>
    </w:p>
    <w:p w:rsidR="003C7D62" w:rsidRPr="00B73EDD" w:rsidRDefault="003C7D62">
      <w:pPr>
        <w:pStyle w:val="11"/>
        <w:numPr>
          <w:ilvl w:val="0"/>
          <w:numId w:val="2"/>
        </w:numPr>
        <w:shd w:val="clear" w:color="auto" w:fill="auto"/>
        <w:spacing w:before="0" w:line="293" w:lineRule="exact"/>
        <w:ind w:left="740"/>
        <w:rPr>
          <w:sz w:val="24"/>
          <w:szCs w:val="24"/>
        </w:rPr>
      </w:pPr>
      <w:r w:rsidRPr="00B73EDD">
        <w:rPr>
          <w:sz w:val="24"/>
          <w:szCs w:val="24"/>
        </w:rPr>
        <w:t xml:space="preserve"> Уюшманинг бошкарув органи карорларини бажармаслик;</w:t>
      </w:r>
    </w:p>
    <w:p w:rsidR="003C7D62" w:rsidRPr="00B73EDD" w:rsidRDefault="003C7D62">
      <w:pPr>
        <w:pStyle w:val="11"/>
        <w:numPr>
          <w:ilvl w:val="0"/>
          <w:numId w:val="2"/>
        </w:numPr>
        <w:shd w:val="clear" w:color="auto" w:fill="auto"/>
        <w:spacing w:before="0" w:line="274" w:lineRule="exact"/>
        <w:ind w:left="740"/>
        <w:rPr>
          <w:color w:val="auto"/>
          <w:sz w:val="24"/>
          <w:szCs w:val="24"/>
        </w:rPr>
      </w:pPr>
      <w:r w:rsidRPr="00B73EDD">
        <w:rPr>
          <w:color w:val="FF0000"/>
          <w:sz w:val="24"/>
          <w:szCs w:val="24"/>
        </w:rPr>
        <w:t xml:space="preserve"> </w:t>
      </w:r>
      <w:r w:rsidRPr="00B73EDD">
        <w:rPr>
          <w:color w:val="auto"/>
          <w:sz w:val="24"/>
          <w:szCs w:val="24"/>
          <w:lang w:val="uz-Latn-UZ"/>
        </w:rPr>
        <w:t xml:space="preserve">Уч ой </w:t>
      </w:r>
      <w:r w:rsidRPr="00B73EDD">
        <w:rPr>
          <w:color w:val="auto"/>
          <w:sz w:val="24"/>
          <w:szCs w:val="24"/>
        </w:rPr>
        <w:t>давомида аъзолик бадалини туламаслик.</w:t>
      </w:r>
    </w:p>
    <w:p w:rsidR="003C7D62"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 xml:space="preserve"> «Уюшма» аъзолигидан чикиш ёки чикариш пайтида илгари туланган аъзолик ва бош</w:t>
      </w:r>
      <w:r w:rsidRPr="00B73EDD">
        <w:rPr>
          <w:sz w:val="24"/>
          <w:szCs w:val="24"/>
          <w:lang w:val="uz-Latn-UZ"/>
        </w:rPr>
        <w:t>қ</w:t>
      </w:r>
      <w:r w:rsidRPr="00B73EDD">
        <w:rPr>
          <w:sz w:val="24"/>
          <w:szCs w:val="24"/>
        </w:rPr>
        <w:t>а бадаллар кайтариб берилмайди.</w:t>
      </w:r>
    </w:p>
    <w:p w:rsidR="003C7D62" w:rsidRPr="00B73EDD" w:rsidRDefault="003C7D62" w:rsidP="0034127A">
      <w:pPr>
        <w:pStyle w:val="11"/>
        <w:shd w:val="clear" w:color="auto" w:fill="auto"/>
        <w:spacing w:before="0" w:line="274" w:lineRule="exact"/>
        <w:ind w:left="20" w:firstLine="0"/>
        <w:jc w:val="both"/>
        <w:rPr>
          <w:sz w:val="24"/>
          <w:szCs w:val="24"/>
        </w:rPr>
      </w:pPr>
    </w:p>
    <w:p w:rsidR="003C7D62" w:rsidRPr="00B73EDD" w:rsidRDefault="003C7D62" w:rsidP="00A678C5">
      <w:pPr>
        <w:pStyle w:val="210"/>
        <w:keepNext/>
        <w:keepLines/>
        <w:numPr>
          <w:ilvl w:val="0"/>
          <w:numId w:val="1"/>
        </w:numPr>
        <w:shd w:val="clear" w:color="auto" w:fill="auto"/>
        <w:tabs>
          <w:tab w:val="left" w:pos="2534"/>
        </w:tabs>
        <w:spacing w:after="240" w:line="274" w:lineRule="exact"/>
        <w:ind w:left="2640" w:firstLine="0"/>
        <w:jc w:val="center"/>
        <w:rPr>
          <w:sz w:val="24"/>
          <w:szCs w:val="24"/>
        </w:rPr>
      </w:pPr>
      <w:bookmarkStart w:id="5" w:name="bookmark5"/>
      <w:r w:rsidRPr="00B73EDD">
        <w:rPr>
          <w:sz w:val="24"/>
          <w:szCs w:val="24"/>
        </w:rPr>
        <w:t>МОЛИЯВИЙ-ХУЖАЛИК ФАО</w:t>
      </w:r>
      <w:r w:rsidRPr="00B73EDD">
        <w:rPr>
          <w:rStyle w:val="22"/>
          <w:b/>
          <w:bCs/>
          <w:sz w:val="24"/>
          <w:szCs w:val="24"/>
          <w:u w:val="none"/>
        </w:rPr>
        <w:t>ЛИЯ</w:t>
      </w:r>
      <w:r w:rsidRPr="00B73EDD">
        <w:rPr>
          <w:sz w:val="24"/>
          <w:szCs w:val="24"/>
        </w:rPr>
        <w:t>ТИ.</w:t>
      </w:r>
      <w:bookmarkEnd w:id="5"/>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 xml:space="preserve"> «Уюшма»нинг мол-мулки асосий ва айланма воситаларидан, хамда бошка воситалардан Уюшманинг мустакил балансида акс эттирилган мулкдан иборат.</w:t>
      </w:r>
    </w:p>
    <w:p w:rsidR="003C7D62" w:rsidRPr="00B73EDD" w:rsidRDefault="003C7D62">
      <w:pPr>
        <w:pStyle w:val="11"/>
        <w:numPr>
          <w:ilvl w:val="1"/>
          <w:numId w:val="1"/>
        </w:numPr>
        <w:shd w:val="clear" w:color="auto" w:fill="auto"/>
        <w:spacing w:before="0" w:line="274" w:lineRule="exact"/>
        <w:ind w:left="20" w:firstLine="0"/>
        <w:jc w:val="both"/>
        <w:rPr>
          <w:sz w:val="24"/>
          <w:szCs w:val="24"/>
        </w:rPr>
      </w:pPr>
      <w:r w:rsidRPr="00B73EDD">
        <w:rPr>
          <w:sz w:val="24"/>
          <w:szCs w:val="24"/>
        </w:rPr>
        <w:t xml:space="preserve"> «Уюшма» конунчиликда белгиланган тартибда уз мулкига эгалик килиш, фойдаланиш ва бошкариш хукукига эга.</w:t>
      </w:r>
    </w:p>
    <w:p w:rsidR="003C7D62" w:rsidRPr="00B73EDD" w:rsidRDefault="003C7D62" w:rsidP="00C33116">
      <w:pPr>
        <w:pStyle w:val="11"/>
        <w:shd w:val="clear" w:color="auto" w:fill="auto"/>
        <w:tabs>
          <w:tab w:val="left" w:pos="9774"/>
          <w:tab w:val="left" w:pos="9955"/>
        </w:tabs>
        <w:spacing w:before="0" w:line="274" w:lineRule="exact"/>
        <w:ind w:left="20" w:firstLine="0"/>
        <w:jc w:val="both"/>
        <w:rPr>
          <w:sz w:val="24"/>
          <w:szCs w:val="24"/>
        </w:rPr>
      </w:pPr>
      <w:r>
        <w:rPr>
          <w:sz w:val="24"/>
          <w:szCs w:val="24"/>
          <w:lang w:val="uz-Latn-UZ"/>
        </w:rPr>
        <w:t>5.3.</w:t>
      </w:r>
      <w:r w:rsidRPr="00B73EDD">
        <w:rPr>
          <w:sz w:val="24"/>
          <w:szCs w:val="24"/>
        </w:rPr>
        <w:t xml:space="preserve"> «Уюшма» амалдаги конунчиликка мувофик мол-мулкни уз воситалари, банк кредитлари ва бошка манбалар хисобидан сотиб олиш ва ижарага олишга хаклидир.</w:t>
      </w:r>
    </w:p>
    <w:p w:rsidR="003C7D62" w:rsidRPr="00B73EDD" w:rsidRDefault="003C7D62" w:rsidP="00C33116">
      <w:pPr>
        <w:pStyle w:val="11"/>
        <w:shd w:val="clear" w:color="auto" w:fill="auto"/>
        <w:spacing w:before="0" w:line="274" w:lineRule="exact"/>
        <w:ind w:firstLine="0"/>
        <w:jc w:val="both"/>
        <w:rPr>
          <w:sz w:val="24"/>
          <w:szCs w:val="24"/>
        </w:rPr>
      </w:pPr>
      <w:r>
        <w:rPr>
          <w:sz w:val="24"/>
          <w:szCs w:val="24"/>
          <w:lang w:val="uz-Latn-UZ"/>
        </w:rPr>
        <w:t>5.4.</w:t>
      </w:r>
      <w:r w:rsidRPr="00B73EDD">
        <w:rPr>
          <w:sz w:val="24"/>
          <w:szCs w:val="24"/>
        </w:rPr>
        <w:t xml:space="preserve"> «Уюшма»нинг мол-мулки шаклланадиган манбайлари:</w:t>
      </w:r>
    </w:p>
    <w:p w:rsidR="003C7D62" w:rsidRPr="00B73EDD" w:rsidRDefault="003C7D62">
      <w:pPr>
        <w:pStyle w:val="11"/>
        <w:numPr>
          <w:ilvl w:val="0"/>
          <w:numId w:val="2"/>
        </w:numPr>
        <w:shd w:val="clear" w:color="auto" w:fill="auto"/>
        <w:spacing w:before="0" w:line="220" w:lineRule="exact"/>
        <w:ind w:left="20" w:firstLine="0"/>
        <w:jc w:val="both"/>
        <w:rPr>
          <w:sz w:val="24"/>
          <w:szCs w:val="24"/>
        </w:rPr>
      </w:pPr>
      <w:r w:rsidRPr="00B73EDD">
        <w:rPr>
          <w:sz w:val="24"/>
          <w:szCs w:val="24"/>
        </w:rPr>
        <w:t xml:space="preserve"> Уюшма аъзоларининг аъзолик бадаллари;</w:t>
      </w:r>
    </w:p>
    <w:p w:rsidR="003C7D62" w:rsidRPr="00B73EDD" w:rsidRDefault="003C7D62">
      <w:pPr>
        <w:pStyle w:val="11"/>
        <w:numPr>
          <w:ilvl w:val="0"/>
          <w:numId w:val="2"/>
        </w:numPr>
        <w:shd w:val="clear" w:color="auto" w:fill="auto"/>
        <w:spacing w:before="0" w:line="274" w:lineRule="exact"/>
        <w:ind w:left="20" w:firstLine="0"/>
        <w:jc w:val="both"/>
        <w:rPr>
          <w:sz w:val="24"/>
          <w:szCs w:val="24"/>
        </w:rPr>
      </w:pPr>
      <w:r w:rsidRPr="00B73EDD">
        <w:rPr>
          <w:sz w:val="24"/>
          <w:szCs w:val="24"/>
        </w:rPr>
        <w:t xml:space="preserve"> </w:t>
      </w:r>
      <w:r>
        <w:rPr>
          <w:sz w:val="24"/>
          <w:szCs w:val="24"/>
          <w:lang w:val="uz-Latn-UZ"/>
        </w:rPr>
        <w:t>Қ</w:t>
      </w:r>
      <w:r w:rsidRPr="00B73EDD">
        <w:rPr>
          <w:sz w:val="24"/>
          <w:szCs w:val="24"/>
        </w:rPr>
        <w:t>онунчиликда такикланмаган бошка тушумлар.</w:t>
      </w:r>
    </w:p>
    <w:p w:rsidR="003C7D62" w:rsidRPr="00B73EDD" w:rsidRDefault="003C7D62" w:rsidP="00C33116">
      <w:pPr>
        <w:pStyle w:val="11"/>
        <w:shd w:val="clear" w:color="auto" w:fill="auto"/>
        <w:spacing w:before="0" w:line="274" w:lineRule="exact"/>
        <w:ind w:left="20" w:right="60" w:firstLine="0"/>
        <w:jc w:val="both"/>
        <w:rPr>
          <w:sz w:val="24"/>
          <w:szCs w:val="24"/>
        </w:rPr>
      </w:pPr>
      <w:r>
        <w:rPr>
          <w:sz w:val="24"/>
          <w:szCs w:val="24"/>
          <w:lang w:val="uz-Latn-UZ"/>
        </w:rPr>
        <w:t>5.5.</w:t>
      </w:r>
      <w:r w:rsidRPr="00B73EDD">
        <w:rPr>
          <w:sz w:val="24"/>
          <w:szCs w:val="24"/>
        </w:rPr>
        <w:t xml:space="preserve"> Уюшма аъзолигига кабул килиш хакидаги Уюшма аъзолигига кирувчи хужалик субъектларининг ажратмаларидан;</w:t>
      </w:r>
    </w:p>
    <w:p w:rsidR="003C7D62" w:rsidRPr="00B73EDD" w:rsidRDefault="003C7D62">
      <w:pPr>
        <w:pStyle w:val="11"/>
        <w:numPr>
          <w:ilvl w:val="0"/>
          <w:numId w:val="2"/>
        </w:numPr>
        <w:shd w:val="clear" w:color="auto" w:fill="auto"/>
        <w:spacing w:before="0" w:line="278" w:lineRule="exact"/>
        <w:ind w:left="20" w:firstLine="0"/>
        <w:jc w:val="both"/>
        <w:rPr>
          <w:sz w:val="24"/>
          <w:szCs w:val="24"/>
        </w:rPr>
      </w:pPr>
      <w:r w:rsidRPr="00B73EDD">
        <w:rPr>
          <w:sz w:val="24"/>
          <w:szCs w:val="24"/>
        </w:rPr>
        <w:t xml:space="preserve"> хайрия бадалларидан.</w:t>
      </w:r>
    </w:p>
    <w:p w:rsidR="003C7D62" w:rsidRPr="00B73EDD" w:rsidRDefault="003C7D62">
      <w:pPr>
        <w:pStyle w:val="11"/>
        <w:numPr>
          <w:ilvl w:val="0"/>
          <w:numId w:val="2"/>
        </w:numPr>
        <w:shd w:val="clear" w:color="auto" w:fill="auto"/>
        <w:spacing w:before="0" w:line="278" w:lineRule="exact"/>
        <w:ind w:left="20" w:firstLine="0"/>
        <w:jc w:val="both"/>
        <w:rPr>
          <w:sz w:val="24"/>
          <w:szCs w:val="24"/>
        </w:rPr>
      </w:pPr>
      <w:r w:rsidRPr="00B73EDD">
        <w:rPr>
          <w:sz w:val="24"/>
          <w:szCs w:val="24"/>
        </w:rPr>
        <w:t xml:space="preserve"> Юридик ва жисмоний шахсларнинг хайрия ёрдамлари;</w:t>
      </w:r>
    </w:p>
    <w:p w:rsidR="003C7D62" w:rsidRPr="00B73EDD" w:rsidRDefault="003C7D62" w:rsidP="004A4C14">
      <w:pPr>
        <w:pStyle w:val="11"/>
        <w:shd w:val="clear" w:color="auto" w:fill="auto"/>
        <w:tabs>
          <w:tab w:val="left" w:pos="9774"/>
        </w:tabs>
        <w:spacing w:before="0" w:after="287" w:line="278" w:lineRule="exact"/>
        <w:ind w:left="20" w:firstLine="0"/>
        <w:jc w:val="both"/>
        <w:rPr>
          <w:sz w:val="24"/>
          <w:szCs w:val="24"/>
        </w:rPr>
      </w:pPr>
      <w:r>
        <w:rPr>
          <w:sz w:val="24"/>
          <w:szCs w:val="24"/>
          <w:lang w:val="uz-Latn-UZ"/>
        </w:rPr>
        <w:t xml:space="preserve">5.6. </w:t>
      </w:r>
      <w:r w:rsidRPr="00B73EDD">
        <w:rPr>
          <w:sz w:val="24"/>
          <w:szCs w:val="24"/>
        </w:rPr>
        <w:t>Уюшма нотижорат ташкилоти хисобланади, солик ва бошка туловларини амалдаги конунчиликда белгиланган тартибда амалга оширади.</w:t>
      </w:r>
    </w:p>
    <w:p w:rsidR="003C7D62" w:rsidRPr="00B73EDD" w:rsidRDefault="003C7D62" w:rsidP="00784F0C">
      <w:pPr>
        <w:pStyle w:val="210"/>
        <w:keepNext/>
        <w:keepLines/>
        <w:numPr>
          <w:ilvl w:val="0"/>
          <w:numId w:val="1"/>
        </w:numPr>
        <w:shd w:val="clear" w:color="auto" w:fill="auto"/>
        <w:tabs>
          <w:tab w:val="left" w:pos="2978"/>
        </w:tabs>
        <w:spacing w:after="308" w:line="220" w:lineRule="exact"/>
        <w:ind w:left="2620" w:firstLine="0"/>
        <w:jc w:val="center"/>
        <w:rPr>
          <w:sz w:val="24"/>
          <w:szCs w:val="24"/>
        </w:rPr>
      </w:pPr>
      <w:bookmarkStart w:id="6" w:name="bookmark6"/>
      <w:r w:rsidRPr="00B73EDD">
        <w:rPr>
          <w:sz w:val="24"/>
          <w:szCs w:val="24"/>
        </w:rPr>
        <w:t>УЮШМ</w:t>
      </w:r>
      <w:r w:rsidRPr="00B73EDD">
        <w:rPr>
          <w:rStyle w:val="22"/>
          <w:b/>
          <w:bCs/>
          <w:sz w:val="24"/>
          <w:szCs w:val="24"/>
          <w:u w:val="none"/>
        </w:rPr>
        <w:t>АНИ</w:t>
      </w:r>
      <w:r w:rsidRPr="00B73EDD">
        <w:rPr>
          <w:sz w:val="24"/>
          <w:szCs w:val="24"/>
        </w:rPr>
        <w:t>НГ БОШ</w:t>
      </w:r>
      <w:r w:rsidRPr="00B73EDD">
        <w:rPr>
          <w:sz w:val="24"/>
          <w:szCs w:val="24"/>
          <w:lang w:val="uz-Latn-UZ"/>
        </w:rPr>
        <w:t>Қ</w:t>
      </w:r>
      <w:r w:rsidRPr="00B73EDD">
        <w:rPr>
          <w:sz w:val="24"/>
          <w:szCs w:val="24"/>
        </w:rPr>
        <w:t>АРУВ ОРГ</w:t>
      </w:r>
      <w:r w:rsidRPr="00B73EDD">
        <w:rPr>
          <w:rStyle w:val="22"/>
          <w:b/>
          <w:bCs/>
          <w:sz w:val="24"/>
          <w:szCs w:val="24"/>
          <w:u w:val="none"/>
        </w:rPr>
        <w:t>АНИ</w:t>
      </w:r>
      <w:bookmarkEnd w:id="6"/>
    </w:p>
    <w:p w:rsidR="003C7D62" w:rsidRPr="00B73EDD" w:rsidRDefault="003C7D62">
      <w:pPr>
        <w:pStyle w:val="11"/>
        <w:numPr>
          <w:ilvl w:val="1"/>
          <w:numId w:val="1"/>
        </w:numPr>
        <w:shd w:val="clear" w:color="auto" w:fill="auto"/>
        <w:spacing w:before="0" w:after="8" w:line="220" w:lineRule="exact"/>
        <w:ind w:left="20" w:firstLine="0"/>
        <w:jc w:val="both"/>
        <w:rPr>
          <w:sz w:val="24"/>
          <w:szCs w:val="24"/>
        </w:rPr>
      </w:pPr>
      <w:r w:rsidRPr="00B73EDD">
        <w:rPr>
          <w:sz w:val="24"/>
          <w:szCs w:val="24"/>
        </w:rPr>
        <w:t xml:space="preserve"> «Уюшма»нинг боищарув органлари:</w:t>
      </w:r>
    </w:p>
    <w:p w:rsidR="003C7D62" w:rsidRPr="00B73EDD" w:rsidRDefault="003C7D62" w:rsidP="00597413">
      <w:pPr>
        <w:pStyle w:val="11"/>
        <w:numPr>
          <w:ilvl w:val="0"/>
          <w:numId w:val="10"/>
        </w:numPr>
        <w:shd w:val="clear" w:color="auto" w:fill="auto"/>
        <w:spacing w:before="0" w:line="220" w:lineRule="exact"/>
        <w:ind w:hanging="801"/>
        <w:jc w:val="both"/>
        <w:rPr>
          <w:sz w:val="24"/>
          <w:szCs w:val="24"/>
        </w:rPr>
      </w:pPr>
      <w:r w:rsidRPr="00B73EDD">
        <w:rPr>
          <w:sz w:val="24"/>
          <w:szCs w:val="24"/>
        </w:rPr>
        <w:t>олий боищарув органи - Уюшма аъзолари Умумий Иигилиши;</w:t>
      </w:r>
    </w:p>
    <w:p w:rsidR="003C7D62" w:rsidRPr="00B73EDD" w:rsidRDefault="003C7D62" w:rsidP="00597413">
      <w:pPr>
        <w:pStyle w:val="11"/>
        <w:numPr>
          <w:ilvl w:val="0"/>
          <w:numId w:val="10"/>
        </w:numPr>
        <w:shd w:val="clear" w:color="auto" w:fill="auto"/>
        <w:spacing w:before="0" w:line="274" w:lineRule="exact"/>
        <w:ind w:hanging="801"/>
        <w:jc w:val="both"/>
        <w:rPr>
          <w:sz w:val="24"/>
          <w:szCs w:val="24"/>
        </w:rPr>
      </w:pPr>
      <w:r w:rsidRPr="00B73EDD">
        <w:rPr>
          <w:sz w:val="24"/>
          <w:szCs w:val="24"/>
        </w:rPr>
        <w:t>ижроия органи - Уюшма Бошкаруви.</w:t>
      </w:r>
    </w:p>
    <w:p w:rsidR="003C7D62" w:rsidRPr="00B73EDD" w:rsidRDefault="003C7D62" w:rsidP="00365805">
      <w:pPr>
        <w:pStyle w:val="11"/>
        <w:shd w:val="clear" w:color="auto" w:fill="auto"/>
        <w:tabs>
          <w:tab w:val="left" w:pos="9774"/>
          <w:tab w:val="left" w:pos="9955"/>
        </w:tabs>
        <w:spacing w:before="0" w:line="274" w:lineRule="exact"/>
        <w:ind w:right="-181" w:firstLine="0"/>
        <w:jc w:val="both"/>
        <w:rPr>
          <w:sz w:val="24"/>
          <w:szCs w:val="24"/>
        </w:rPr>
      </w:pPr>
      <w:r>
        <w:rPr>
          <w:sz w:val="24"/>
          <w:szCs w:val="24"/>
          <w:lang w:val="uz-Latn-UZ"/>
        </w:rPr>
        <w:t xml:space="preserve">6.2. </w:t>
      </w:r>
      <w:r w:rsidRPr="00B73EDD">
        <w:rPr>
          <w:sz w:val="24"/>
          <w:szCs w:val="24"/>
        </w:rPr>
        <w:t>«Уюшма» аъзоларининг Умумий Йигилиши - бир йилда камида бир марта чакирилади. Йигилишлар умумий ёки навбатдан ташкари чакирилиши мумкин. Уюшма аъзоларининг 3/2 кисми хозир булганда йигилиш ваколатли хисобланади. Йигилиш утказиш куни ва жойи Уюшма Бошкаруви Раиси томонидан аникланади ва белгиланади.</w:t>
      </w:r>
    </w:p>
    <w:p w:rsidR="003C7D62" w:rsidRPr="00B73EDD" w:rsidRDefault="003C7D62" w:rsidP="00962C56">
      <w:pPr>
        <w:pStyle w:val="11"/>
        <w:shd w:val="clear" w:color="auto" w:fill="auto"/>
        <w:spacing w:before="0" w:line="274" w:lineRule="exact"/>
        <w:ind w:left="300" w:firstLine="0"/>
        <w:jc w:val="both"/>
        <w:rPr>
          <w:sz w:val="24"/>
          <w:szCs w:val="24"/>
        </w:rPr>
      </w:pPr>
      <w:r w:rsidRPr="00B73EDD">
        <w:rPr>
          <w:sz w:val="24"/>
          <w:szCs w:val="24"/>
        </w:rPr>
        <w:t>Уюшма аъзолари умумий Йигилишининг ваколати доирасига куйидагилар киради:</w:t>
      </w:r>
    </w:p>
    <w:p w:rsidR="003C7D62" w:rsidRPr="00B73EDD" w:rsidRDefault="003C7D62" w:rsidP="00985A18">
      <w:pPr>
        <w:pStyle w:val="11"/>
        <w:numPr>
          <w:ilvl w:val="0"/>
          <w:numId w:val="9"/>
        </w:numPr>
        <w:shd w:val="clear" w:color="auto" w:fill="auto"/>
        <w:tabs>
          <w:tab w:val="clear" w:pos="778"/>
          <w:tab w:val="left" w:pos="362"/>
        </w:tabs>
        <w:spacing w:before="0" w:line="274" w:lineRule="exact"/>
        <w:ind w:left="362" w:right="-181" w:hanging="362"/>
        <w:jc w:val="both"/>
        <w:rPr>
          <w:sz w:val="24"/>
          <w:szCs w:val="24"/>
        </w:rPr>
      </w:pPr>
      <w:r w:rsidRPr="00B73EDD">
        <w:rPr>
          <w:sz w:val="24"/>
          <w:szCs w:val="24"/>
        </w:rPr>
        <w:t>уюшма фаолиятининг асосий йуналишларини аниклаш, уларнинг бажарилиши хакида хисобот туплаш ва режаларни тасдиклаш;</w:t>
      </w:r>
    </w:p>
    <w:p w:rsidR="003C7D62" w:rsidRPr="00B73EDD" w:rsidRDefault="003C7D62" w:rsidP="00790FA8">
      <w:pPr>
        <w:pStyle w:val="11"/>
        <w:numPr>
          <w:ilvl w:val="0"/>
          <w:numId w:val="9"/>
        </w:numPr>
        <w:shd w:val="clear" w:color="auto" w:fill="auto"/>
        <w:tabs>
          <w:tab w:val="left" w:pos="9774"/>
        </w:tabs>
        <w:spacing w:before="0" w:line="274" w:lineRule="exact"/>
        <w:ind w:left="0" w:right="-181" w:firstLine="0"/>
        <w:jc w:val="both"/>
        <w:rPr>
          <w:sz w:val="24"/>
          <w:szCs w:val="24"/>
        </w:rPr>
      </w:pPr>
      <w:r w:rsidRPr="00B73EDD">
        <w:rPr>
          <w:sz w:val="24"/>
          <w:szCs w:val="24"/>
        </w:rPr>
        <w:t xml:space="preserve">уюшманинг Уставига узгартириш ва кушимчаларни киритиш, янги тахрирдаги уставни </w:t>
      </w:r>
      <w:r w:rsidRPr="00B73EDD">
        <w:rPr>
          <w:sz w:val="24"/>
          <w:szCs w:val="24"/>
        </w:rPr>
        <w:lastRenderedPageBreak/>
        <w:t>тасдиклаш;</w:t>
      </w:r>
    </w:p>
    <w:p w:rsidR="003C7D62" w:rsidRPr="00B73EDD" w:rsidRDefault="003C7D62" w:rsidP="00790FA8">
      <w:pPr>
        <w:pStyle w:val="11"/>
        <w:numPr>
          <w:ilvl w:val="0"/>
          <w:numId w:val="9"/>
        </w:numPr>
        <w:shd w:val="clear" w:color="auto" w:fill="auto"/>
        <w:spacing w:before="0" w:line="274" w:lineRule="exact"/>
        <w:ind w:hanging="778"/>
        <w:jc w:val="both"/>
        <w:rPr>
          <w:sz w:val="24"/>
          <w:szCs w:val="24"/>
        </w:rPr>
      </w:pPr>
      <w:r w:rsidRPr="00B73EDD">
        <w:rPr>
          <w:sz w:val="24"/>
          <w:szCs w:val="24"/>
        </w:rPr>
        <w:t>уюшмани кайта ташкил этиш;</w:t>
      </w:r>
    </w:p>
    <w:p w:rsidR="003C7D62" w:rsidRPr="00B73EDD" w:rsidRDefault="003C7D62" w:rsidP="00790FA8">
      <w:pPr>
        <w:pStyle w:val="11"/>
        <w:numPr>
          <w:ilvl w:val="0"/>
          <w:numId w:val="9"/>
        </w:numPr>
        <w:shd w:val="clear" w:color="auto" w:fill="auto"/>
        <w:tabs>
          <w:tab w:val="clear" w:pos="778"/>
        </w:tabs>
        <w:spacing w:before="0" w:line="274" w:lineRule="exact"/>
        <w:ind w:left="0" w:right="60" w:firstLine="0"/>
        <w:jc w:val="both"/>
        <w:rPr>
          <w:sz w:val="24"/>
          <w:szCs w:val="24"/>
        </w:rPr>
      </w:pPr>
      <w:r w:rsidRPr="00B73EDD">
        <w:rPr>
          <w:sz w:val="24"/>
          <w:szCs w:val="24"/>
        </w:rPr>
        <w:t>уюшмани тугатиш комиссиясини тайинлаш, оралик ва якуний тугатиш балансларини тасдиклаш хамда тугатиш;</w:t>
      </w:r>
    </w:p>
    <w:p w:rsidR="003C7D62" w:rsidRPr="00B73EDD" w:rsidRDefault="003C7D62" w:rsidP="00790FA8">
      <w:pPr>
        <w:pStyle w:val="11"/>
        <w:numPr>
          <w:ilvl w:val="0"/>
          <w:numId w:val="9"/>
        </w:numPr>
        <w:shd w:val="clear" w:color="auto" w:fill="auto"/>
        <w:tabs>
          <w:tab w:val="clear" w:pos="778"/>
        </w:tabs>
        <w:spacing w:before="0" w:line="274" w:lineRule="exact"/>
        <w:ind w:left="0" w:right="60" w:firstLine="0"/>
        <w:jc w:val="both"/>
        <w:rPr>
          <w:sz w:val="24"/>
          <w:szCs w:val="24"/>
        </w:rPr>
      </w:pPr>
      <w:r w:rsidRPr="00B73EDD">
        <w:rPr>
          <w:sz w:val="24"/>
          <w:szCs w:val="24"/>
        </w:rPr>
        <w:t>уюшма уставига кура уюшма Бошкарувини тайинлаш, ёллаш ва унинг ваколатларини муддатидан илгари тухтатиш;</w:t>
      </w:r>
    </w:p>
    <w:p w:rsidR="003C7D62" w:rsidRPr="00B73EDD" w:rsidRDefault="003C7D62" w:rsidP="000F759A">
      <w:pPr>
        <w:pStyle w:val="11"/>
        <w:numPr>
          <w:ilvl w:val="0"/>
          <w:numId w:val="9"/>
        </w:numPr>
        <w:shd w:val="clear" w:color="auto" w:fill="auto"/>
        <w:spacing w:before="0" w:line="274" w:lineRule="exact"/>
        <w:ind w:hanging="778"/>
        <w:jc w:val="both"/>
        <w:rPr>
          <w:sz w:val="24"/>
          <w:szCs w:val="24"/>
        </w:rPr>
      </w:pPr>
      <w:r w:rsidRPr="00B73EDD">
        <w:rPr>
          <w:sz w:val="24"/>
          <w:szCs w:val="24"/>
        </w:rPr>
        <w:t>уюшманинг аудиторлари таркибини тасдиклаш;</w:t>
      </w:r>
    </w:p>
    <w:p w:rsidR="003C7D62" w:rsidRPr="00B73EDD" w:rsidRDefault="003C7D62" w:rsidP="00790FA8">
      <w:pPr>
        <w:pStyle w:val="11"/>
        <w:numPr>
          <w:ilvl w:val="0"/>
          <w:numId w:val="9"/>
        </w:numPr>
        <w:shd w:val="clear" w:color="auto" w:fill="auto"/>
        <w:tabs>
          <w:tab w:val="clear" w:pos="778"/>
          <w:tab w:val="num" w:pos="-4706"/>
        </w:tabs>
        <w:spacing w:before="0" w:line="274" w:lineRule="exact"/>
        <w:ind w:left="0" w:firstLine="0"/>
        <w:jc w:val="both"/>
        <w:rPr>
          <w:sz w:val="24"/>
          <w:szCs w:val="24"/>
        </w:rPr>
      </w:pPr>
      <w:r w:rsidRPr="00B73EDD">
        <w:rPr>
          <w:sz w:val="24"/>
          <w:szCs w:val="24"/>
        </w:rPr>
        <w:t>уюшманинг йиллик хисоботларини, бухгалтерия балансларини, хисоб варагини тасдиклаш;</w:t>
      </w:r>
    </w:p>
    <w:p w:rsidR="003C7D62" w:rsidRPr="00B73EDD" w:rsidRDefault="003C7D62" w:rsidP="00790FA8">
      <w:pPr>
        <w:pStyle w:val="11"/>
        <w:numPr>
          <w:ilvl w:val="0"/>
          <w:numId w:val="9"/>
        </w:numPr>
        <w:shd w:val="clear" w:color="auto" w:fill="auto"/>
        <w:tabs>
          <w:tab w:val="clear" w:pos="778"/>
          <w:tab w:val="num" w:pos="-4706"/>
        </w:tabs>
        <w:spacing w:before="0" w:line="274" w:lineRule="exact"/>
        <w:ind w:left="0" w:right="60" w:firstLine="0"/>
        <w:rPr>
          <w:sz w:val="24"/>
          <w:szCs w:val="24"/>
        </w:rPr>
      </w:pPr>
      <w:r w:rsidRPr="00B73EDD">
        <w:rPr>
          <w:sz w:val="24"/>
          <w:szCs w:val="24"/>
        </w:rPr>
        <w:t>уюшма фаолиятининг асосий йуналиш режаларини белгилаш ва уларнинг бажарилиши буйича хисоботларни тасдиклаш;</w:t>
      </w:r>
    </w:p>
    <w:p w:rsidR="003C7D62" w:rsidRPr="00B73EDD" w:rsidRDefault="003C7D62" w:rsidP="00790FA8">
      <w:pPr>
        <w:pStyle w:val="11"/>
        <w:numPr>
          <w:ilvl w:val="0"/>
          <w:numId w:val="9"/>
        </w:numPr>
        <w:shd w:val="clear" w:color="auto" w:fill="auto"/>
        <w:tabs>
          <w:tab w:val="clear" w:pos="778"/>
          <w:tab w:val="num" w:pos="724"/>
        </w:tabs>
        <w:spacing w:before="0" w:line="274" w:lineRule="exact"/>
        <w:ind w:hanging="778"/>
        <w:jc w:val="both"/>
        <w:rPr>
          <w:sz w:val="24"/>
          <w:szCs w:val="24"/>
        </w:rPr>
      </w:pPr>
      <w:r w:rsidRPr="00B73EDD">
        <w:rPr>
          <w:sz w:val="24"/>
          <w:szCs w:val="24"/>
        </w:rPr>
        <w:t>уюшма Бошкарув раисини тайинлаш хамда уни чакириб олиш;</w:t>
      </w:r>
    </w:p>
    <w:p w:rsidR="003C7D62" w:rsidRPr="00B73EDD" w:rsidRDefault="003C7D62" w:rsidP="00790FA8">
      <w:pPr>
        <w:pStyle w:val="11"/>
        <w:numPr>
          <w:ilvl w:val="0"/>
          <w:numId w:val="9"/>
        </w:numPr>
        <w:shd w:val="clear" w:color="auto" w:fill="auto"/>
        <w:tabs>
          <w:tab w:val="clear" w:pos="778"/>
        </w:tabs>
        <w:spacing w:before="0" w:line="274" w:lineRule="exact"/>
        <w:ind w:left="0" w:firstLine="0"/>
        <w:jc w:val="both"/>
        <w:rPr>
          <w:sz w:val="24"/>
          <w:szCs w:val="24"/>
        </w:rPr>
      </w:pPr>
      <w:r w:rsidRPr="00B73EDD">
        <w:rPr>
          <w:sz w:val="24"/>
          <w:szCs w:val="24"/>
        </w:rPr>
        <w:t>уюшма йиллик фаолият натижаларини тасдиклаш;</w:t>
      </w:r>
    </w:p>
    <w:p w:rsidR="003C7D62" w:rsidRPr="00B73EDD" w:rsidRDefault="003C7D62" w:rsidP="00790FA8">
      <w:pPr>
        <w:pStyle w:val="11"/>
        <w:numPr>
          <w:ilvl w:val="0"/>
          <w:numId w:val="9"/>
        </w:numPr>
        <w:shd w:val="clear" w:color="auto" w:fill="auto"/>
        <w:tabs>
          <w:tab w:val="clear" w:pos="778"/>
          <w:tab w:val="num" w:pos="-4706"/>
        </w:tabs>
        <w:spacing w:before="0" w:line="274" w:lineRule="exact"/>
        <w:ind w:left="0" w:firstLine="0"/>
        <w:jc w:val="both"/>
        <w:rPr>
          <w:sz w:val="24"/>
          <w:szCs w:val="24"/>
        </w:rPr>
      </w:pPr>
      <w:r w:rsidRPr="00B73EDD">
        <w:rPr>
          <w:sz w:val="24"/>
          <w:szCs w:val="24"/>
        </w:rPr>
        <w:t>филиаллар ва ваколатхоналарни ташкил этиш, тугатиш, уларнинг Низомларини тасдиклаш;</w:t>
      </w:r>
    </w:p>
    <w:p w:rsidR="003C7D62" w:rsidRPr="00B73EDD" w:rsidRDefault="003C7D62" w:rsidP="00790FA8">
      <w:pPr>
        <w:pStyle w:val="11"/>
        <w:numPr>
          <w:ilvl w:val="0"/>
          <w:numId w:val="9"/>
        </w:numPr>
        <w:shd w:val="clear" w:color="auto" w:fill="auto"/>
        <w:tabs>
          <w:tab w:val="clear" w:pos="778"/>
          <w:tab w:val="num" w:pos="-4706"/>
        </w:tabs>
        <w:spacing w:before="0" w:line="274" w:lineRule="exact"/>
        <w:ind w:left="0" w:right="60" w:firstLine="0"/>
        <w:jc w:val="both"/>
        <w:rPr>
          <w:sz w:val="24"/>
          <w:szCs w:val="24"/>
        </w:rPr>
      </w:pPr>
      <w:r w:rsidRPr="00B73EDD">
        <w:rPr>
          <w:sz w:val="24"/>
          <w:szCs w:val="24"/>
        </w:rPr>
        <w:t>уюшманинг иш тартиби коидаларини ва бошка ички меъёрий хужжатларини тасдиклаш, унинг бошкарув аппаратининг ташкилий тузилмаларини белгилаш;</w:t>
      </w:r>
    </w:p>
    <w:p w:rsidR="003C7D62" w:rsidRPr="00B73EDD" w:rsidRDefault="003C7D62" w:rsidP="00287342">
      <w:pPr>
        <w:pStyle w:val="11"/>
        <w:numPr>
          <w:ilvl w:val="0"/>
          <w:numId w:val="9"/>
        </w:numPr>
        <w:shd w:val="clear" w:color="auto" w:fill="auto"/>
        <w:spacing w:before="0" w:line="274" w:lineRule="exact"/>
        <w:ind w:hanging="416"/>
        <w:jc w:val="both"/>
        <w:rPr>
          <w:sz w:val="24"/>
          <w:szCs w:val="24"/>
        </w:rPr>
      </w:pPr>
      <w:r w:rsidRPr="00B73EDD">
        <w:rPr>
          <w:sz w:val="24"/>
          <w:szCs w:val="24"/>
        </w:rPr>
        <w:t>уюшманинг фаолиятини тухтатиш тугрисида карор кабул килиш;</w:t>
      </w:r>
    </w:p>
    <w:p w:rsidR="003C7D62" w:rsidRPr="00B73EDD" w:rsidRDefault="003C7D62" w:rsidP="00287342">
      <w:pPr>
        <w:pStyle w:val="11"/>
        <w:numPr>
          <w:ilvl w:val="0"/>
          <w:numId w:val="9"/>
        </w:numPr>
        <w:shd w:val="clear" w:color="auto" w:fill="auto"/>
        <w:tabs>
          <w:tab w:val="clear" w:pos="778"/>
        </w:tabs>
        <w:spacing w:before="0" w:line="274" w:lineRule="exact"/>
        <w:ind w:left="362" w:right="60" w:firstLine="0"/>
        <w:jc w:val="both"/>
        <w:rPr>
          <w:sz w:val="24"/>
          <w:szCs w:val="24"/>
        </w:rPr>
      </w:pPr>
      <w:r w:rsidRPr="00B73EDD">
        <w:rPr>
          <w:sz w:val="24"/>
          <w:szCs w:val="24"/>
        </w:rPr>
        <w:t>уюшма бошкарув органи мансабдор шахсларини мулкий жавобгарликка тортиш хакида карорлар кабул килиш;</w:t>
      </w:r>
    </w:p>
    <w:p w:rsidR="003C7D62" w:rsidRPr="00B73EDD" w:rsidRDefault="003C7D62" w:rsidP="00D27629">
      <w:pPr>
        <w:pStyle w:val="11"/>
        <w:numPr>
          <w:ilvl w:val="0"/>
          <w:numId w:val="9"/>
        </w:numPr>
        <w:shd w:val="clear" w:color="auto" w:fill="auto"/>
        <w:tabs>
          <w:tab w:val="clear" w:pos="778"/>
        </w:tabs>
        <w:spacing w:before="0" w:line="274" w:lineRule="exact"/>
        <w:ind w:left="362" w:right="60" w:firstLine="0"/>
        <w:jc w:val="both"/>
        <w:rPr>
          <w:sz w:val="24"/>
          <w:szCs w:val="24"/>
        </w:rPr>
      </w:pPr>
      <w:r w:rsidRPr="00B73EDD">
        <w:rPr>
          <w:sz w:val="24"/>
          <w:szCs w:val="24"/>
        </w:rPr>
        <w:t>уюшманинг бошкарув органи, унинг филиаллар ва ваколатхоналари рахбар ходимларининг иш хаки микдорини белгилаш;</w:t>
      </w:r>
    </w:p>
    <w:p w:rsidR="003C7D62" w:rsidRPr="00B73EDD" w:rsidRDefault="003C7D62" w:rsidP="00287342">
      <w:pPr>
        <w:pStyle w:val="11"/>
        <w:numPr>
          <w:ilvl w:val="0"/>
          <w:numId w:val="9"/>
        </w:numPr>
        <w:shd w:val="clear" w:color="auto" w:fill="auto"/>
        <w:tabs>
          <w:tab w:val="clear" w:pos="778"/>
        </w:tabs>
        <w:spacing w:before="0" w:line="274" w:lineRule="exact"/>
        <w:ind w:left="362" w:firstLine="0"/>
        <w:jc w:val="both"/>
        <w:rPr>
          <w:sz w:val="24"/>
          <w:szCs w:val="24"/>
        </w:rPr>
      </w:pPr>
      <w:r w:rsidRPr="00B73EDD">
        <w:rPr>
          <w:sz w:val="24"/>
          <w:szCs w:val="24"/>
        </w:rPr>
        <w:t>Уюшма аъзоларининг аъзолик бадаллари микдорини, шаклини ва тулаш тартибини белгилаш;</w:t>
      </w:r>
    </w:p>
    <w:p w:rsidR="003C7D62" w:rsidRPr="00B73EDD" w:rsidRDefault="003C7D62" w:rsidP="00287342">
      <w:pPr>
        <w:pStyle w:val="11"/>
        <w:numPr>
          <w:ilvl w:val="0"/>
          <w:numId w:val="9"/>
        </w:numPr>
        <w:shd w:val="clear" w:color="auto" w:fill="auto"/>
        <w:spacing w:before="0" w:line="274" w:lineRule="exact"/>
        <w:ind w:hanging="416"/>
        <w:jc w:val="both"/>
        <w:rPr>
          <w:sz w:val="24"/>
          <w:szCs w:val="24"/>
        </w:rPr>
      </w:pPr>
      <w:r w:rsidRPr="00B73EDD">
        <w:rPr>
          <w:sz w:val="24"/>
          <w:szCs w:val="24"/>
        </w:rPr>
        <w:t>уюшма аъзолигидан чикариш ва уюшмага янги аъзоларни кабул килиш;</w:t>
      </w:r>
    </w:p>
    <w:p w:rsidR="003C7D62" w:rsidRPr="00B73EDD" w:rsidRDefault="003C7D62">
      <w:pPr>
        <w:pStyle w:val="11"/>
        <w:numPr>
          <w:ilvl w:val="1"/>
          <w:numId w:val="1"/>
        </w:numPr>
        <w:shd w:val="clear" w:color="auto" w:fill="auto"/>
        <w:spacing w:before="0" w:line="274" w:lineRule="exact"/>
        <w:ind w:left="20" w:right="60" w:firstLine="0"/>
        <w:jc w:val="both"/>
        <w:rPr>
          <w:sz w:val="24"/>
          <w:szCs w:val="24"/>
        </w:rPr>
      </w:pPr>
      <w:r w:rsidRPr="00B73EDD">
        <w:rPr>
          <w:sz w:val="24"/>
          <w:szCs w:val="24"/>
        </w:rPr>
        <w:t xml:space="preserve"> «Уюшма» фаолиятининг асосий йуналишини аниклаш, уларнинг бажарилиши буйича режа ва хисоботларини тасдиклаш, Уюшма Таъсис хужжатларига узгартиш ва кушимчалар киритиш билан боглик масалалар Уюшма аъзоларининг туртдан уч кисмининг купчилик овози билан, бошка масалалар юзасидан эса карорлар оддий купчилик овоз билан кабул килинади.</w:t>
      </w:r>
    </w:p>
    <w:p w:rsidR="003C7D62" w:rsidRPr="00B73EDD" w:rsidRDefault="003C7D62">
      <w:pPr>
        <w:pStyle w:val="11"/>
        <w:numPr>
          <w:ilvl w:val="1"/>
          <w:numId w:val="1"/>
        </w:numPr>
        <w:shd w:val="clear" w:color="auto" w:fill="auto"/>
        <w:spacing w:before="0" w:line="274" w:lineRule="exact"/>
        <w:ind w:left="20" w:right="60" w:firstLine="0"/>
        <w:jc w:val="both"/>
        <w:rPr>
          <w:sz w:val="24"/>
          <w:szCs w:val="24"/>
        </w:rPr>
      </w:pPr>
      <w:r w:rsidRPr="00B73EDD">
        <w:rPr>
          <w:sz w:val="24"/>
          <w:szCs w:val="24"/>
        </w:rPr>
        <w:t xml:space="preserve"> «Уюшма» аъзосини Уюшма аъзолигидан чикариш масаласи куриб чикилаётганда, ушбу аъзо ёки унинг вакили йигилишда катнашмайди.</w:t>
      </w:r>
    </w:p>
    <w:p w:rsidR="003C7D62" w:rsidRPr="00D27629" w:rsidRDefault="003C7D62" w:rsidP="00D27629">
      <w:pPr>
        <w:pStyle w:val="11"/>
        <w:numPr>
          <w:ilvl w:val="1"/>
          <w:numId w:val="1"/>
        </w:numPr>
        <w:shd w:val="clear" w:color="auto" w:fill="auto"/>
        <w:tabs>
          <w:tab w:val="left" w:pos="842"/>
        </w:tabs>
        <w:spacing w:before="0" w:line="274" w:lineRule="exact"/>
        <w:ind w:right="20" w:firstLine="0"/>
        <w:jc w:val="both"/>
        <w:rPr>
          <w:sz w:val="24"/>
          <w:szCs w:val="24"/>
        </w:rPr>
      </w:pPr>
      <w:r w:rsidRPr="00B73EDD">
        <w:rPr>
          <w:sz w:val="24"/>
          <w:szCs w:val="24"/>
        </w:rPr>
        <w:t>Умумий Йигилишда кабул килинган карорлар Уюшманинг Уставига ёки конунчиликка зид булиши мумкин эмас.</w:t>
      </w:r>
    </w:p>
    <w:p w:rsidR="003C7D62" w:rsidRPr="00B73EDD" w:rsidRDefault="003C7D62" w:rsidP="00D27629">
      <w:pPr>
        <w:pStyle w:val="11"/>
        <w:shd w:val="clear" w:color="auto" w:fill="auto"/>
        <w:tabs>
          <w:tab w:val="left" w:pos="842"/>
        </w:tabs>
        <w:spacing w:before="0" w:line="274" w:lineRule="exact"/>
        <w:ind w:right="20" w:firstLine="0"/>
        <w:jc w:val="both"/>
        <w:rPr>
          <w:sz w:val="24"/>
          <w:szCs w:val="24"/>
        </w:rPr>
      </w:pPr>
    </w:p>
    <w:p w:rsidR="003C7D62" w:rsidRPr="00B73EDD" w:rsidRDefault="003C7D62">
      <w:pPr>
        <w:pStyle w:val="210"/>
        <w:keepNext/>
        <w:keepLines/>
        <w:numPr>
          <w:ilvl w:val="0"/>
          <w:numId w:val="1"/>
        </w:numPr>
        <w:shd w:val="clear" w:color="auto" w:fill="auto"/>
        <w:tabs>
          <w:tab w:val="left" w:pos="3629"/>
        </w:tabs>
        <w:spacing w:after="240" w:line="274" w:lineRule="exact"/>
        <w:ind w:left="3320" w:firstLine="0"/>
        <w:rPr>
          <w:sz w:val="24"/>
          <w:szCs w:val="24"/>
        </w:rPr>
      </w:pPr>
      <w:bookmarkStart w:id="7" w:name="bookmark7"/>
      <w:r w:rsidRPr="00B73EDD">
        <w:rPr>
          <w:sz w:val="24"/>
          <w:szCs w:val="24"/>
        </w:rPr>
        <w:t>УЮШМАНИНГ ИЖРО ОРГАНИ.</w:t>
      </w:r>
      <w:bookmarkEnd w:id="7"/>
    </w:p>
    <w:p w:rsidR="003C7D62" w:rsidRPr="00B73EDD" w:rsidRDefault="003C7D62" w:rsidP="00383C79">
      <w:pPr>
        <w:pStyle w:val="11"/>
        <w:numPr>
          <w:ilvl w:val="1"/>
          <w:numId w:val="1"/>
        </w:numPr>
        <w:shd w:val="clear" w:color="auto" w:fill="auto"/>
        <w:tabs>
          <w:tab w:val="left" w:pos="905"/>
        </w:tabs>
        <w:spacing w:before="0" w:line="274" w:lineRule="exact"/>
        <w:ind w:left="360" w:right="20" w:firstLine="0"/>
        <w:jc w:val="both"/>
        <w:rPr>
          <w:sz w:val="24"/>
          <w:szCs w:val="24"/>
        </w:rPr>
      </w:pPr>
      <w:r w:rsidRPr="00B73EDD">
        <w:rPr>
          <w:sz w:val="24"/>
          <w:szCs w:val="24"/>
        </w:rPr>
        <w:t xml:space="preserve"> «Уюшма»нинг ижро органи уч кишидан иборат Бошкарув хисобланади. Бошкарув, Уюшма аъзоларининг Умумий йигилиши томонидан </w:t>
      </w:r>
      <w:r>
        <w:rPr>
          <w:sz w:val="24"/>
          <w:szCs w:val="24"/>
        </w:rPr>
        <w:t xml:space="preserve">беш йил муддатга </w:t>
      </w:r>
      <w:r w:rsidRPr="00B73EDD">
        <w:rPr>
          <w:sz w:val="24"/>
          <w:szCs w:val="24"/>
        </w:rPr>
        <w:t>тайинланади. Ушбу муддат, Уюшма аъзоларининг Умумий йигилиши карорига биноан яна узайтирилиши мумкин. Бошкарув уз вазифаларини бажариш учун исталган давлат идоралари, мулкчилик шаклидан катъий назар корхоналар, ташкилотлар, жисмоний ва юридик шахслар билан уз фаолияти юзасидан муносабатлар урнатишга ва тегишли масалаларни хал килишга хаклидир.</w:t>
      </w:r>
    </w:p>
    <w:p w:rsidR="003C7D62" w:rsidRPr="00B73EDD" w:rsidRDefault="003C7D62" w:rsidP="00383C79">
      <w:pPr>
        <w:pStyle w:val="11"/>
        <w:numPr>
          <w:ilvl w:val="1"/>
          <w:numId w:val="1"/>
        </w:numPr>
        <w:shd w:val="clear" w:color="auto" w:fill="auto"/>
        <w:tabs>
          <w:tab w:val="left" w:pos="905"/>
        </w:tabs>
        <w:spacing w:before="0" w:line="274" w:lineRule="exact"/>
        <w:ind w:left="360" w:right="20" w:firstLine="0"/>
        <w:jc w:val="both"/>
        <w:rPr>
          <w:sz w:val="24"/>
          <w:szCs w:val="24"/>
        </w:rPr>
      </w:pPr>
      <w:r w:rsidRPr="00B73EDD">
        <w:rPr>
          <w:sz w:val="24"/>
          <w:szCs w:val="24"/>
        </w:rPr>
        <w:t xml:space="preserve"> Бошкарув, Уюшма аъзолари умумий йигилиши мутлок ваколатига кирувчи масалалардан ташкари уюшма фаолияти билан боглик булган бошка барча масалаларни хал этади.</w:t>
      </w:r>
    </w:p>
    <w:p w:rsidR="003C7D62" w:rsidRPr="00B73EDD" w:rsidRDefault="003C7D62" w:rsidP="00383C79">
      <w:pPr>
        <w:pStyle w:val="11"/>
        <w:numPr>
          <w:ilvl w:val="1"/>
          <w:numId w:val="1"/>
        </w:numPr>
        <w:shd w:val="clear" w:color="auto" w:fill="auto"/>
        <w:tabs>
          <w:tab w:val="left" w:pos="905"/>
        </w:tabs>
        <w:spacing w:before="0" w:line="274" w:lineRule="exact"/>
        <w:ind w:left="360" w:right="20" w:firstLine="0"/>
        <w:jc w:val="both"/>
        <w:rPr>
          <w:sz w:val="24"/>
          <w:szCs w:val="24"/>
        </w:rPr>
      </w:pPr>
      <w:r w:rsidRPr="00B73EDD">
        <w:rPr>
          <w:sz w:val="24"/>
          <w:szCs w:val="24"/>
        </w:rPr>
        <w:t xml:space="preserve"> Бошкарув фаолиятига бошкарув раиси бошчилик килади. Бошкарув раиси Бошкарув номидан фаолият курсатиш хукукига эга. Бошкарувнинг бошка аъзоларига хам Уставга биноан ана шундай </w:t>
      </w:r>
      <w:r w:rsidRPr="00B73EDD">
        <w:rPr>
          <w:sz w:val="24"/>
          <w:szCs w:val="24"/>
          <w:lang w:val="uz-Latn-UZ"/>
        </w:rPr>
        <w:t>ҳ</w:t>
      </w:r>
      <w:r w:rsidRPr="00B73EDD">
        <w:rPr>
          <w:sz w:val="24"/>
          <w:szCs w:val="24"/>
        </w:rPr>
        <w:t>у</w:t>
      </w:r>
      <w:r w:rsidRPr="00B73EDD">
        <w:rPr>
          <w:sz w:val="24"/>
          <w:szCs w:val="24"/>
          <w:lang w:val="uz-Latn-UZ"/>
        </w:rPr>
        <w:t>қ</w:t>
      </w:r>
      <w:r w:rsidRPr="00B73EDD">
        <w:rPr>
          <w:sz w:val="24"/>
          <w:szCs w:val="24"/>
        </w:rPr>
        <w:t>у</w:t>
      </w:r>
      <w:r w:rsidRPr="00B73EDD">
        <w:rPr>
          <w:sz w:val="24"/>
          <w:szCs w:val="24"/>
          <w:lang w:val="uz-Latn-UZ"/>
        </w:rPr>
        <w:t>қ</w:t>
      </w:r>
      <w:r w:rsidRPr="00B73EDD">
        <w:rPr>
          <w:sz w:val="24"/>
          <w:szCs w:val="24"/>
        </w:rPr>
        <w:t xml:space="preserve"> берилиши мумкин.</w:t>
      </w:r>
    </w:p>
    <w:p w:rsidR="003C7D62" w:rsidRPr="00B73EDD" w:rsidRDefault="003C7D62" w:rsidP="00383C79">
      <w:pPr>
        <w:pStyle w:val="11"/>
        <w:numPr>
          <w:ilvl w:val="0"/>
          <w:numId w:val="11"/>
        </w:numPr>
        <w:shd w:val="clear" w:color="auto" w:fill="auto"/>
        <w:tabs>
          <w:tab w:val="clear" w:pos="1082"/>
          <w:tab w:val="left" w:pos="327"/>
        </w:tabs>
        <w:spacing w:before="0" w:line="274" w:lineRule="exact"/>
        <w:ind w:left="724" w:right="20" w:hanging="362"/>
        <w:jc w:val="both"/>
        <w:rPr>
          <w:sz w:val="24"/>
          <w:szCs w:val="24"/>
        </w:rPr>
      </w:pPr>
      <w:r w:rsidRPr="00B73EDD">
        <w:rPr>
          <w:sz w:val="24"/>
          <w:szCs w:val="24"/>
        </w:rPr>
        <w:t>Бошкарув раиси булмаганда, унинг вазифасини бошкарув раисининг биринчи уринбосари бажаради.</w:t>
      </w:r>
    </w:p>
    <w:p w:rsidR="003C7D62" w:rsidRPr="00B73EDD" w:rsidRDefault="003C7D62" w:rsidP="00383C79">
      <w:pPr>
        <w:pStyle w:val="11"/>
        <w:numPr>
          <w:ilvl w:val="0"/>
          <w:numId w:val="11"/>
        </w:numPr>
        <w:shd w:val="clear" w:color="auto" w:fill="auto"/>
        <w:tabs>
          <w:tab w:val="clear" w:pos="1082"/>
          <w:tab w:val="left" w:pos="327"/>
          <w:tab w:val="num" w:pos="724"/>
        </w:tabs>
        <w:spacing w:before="0" w:line="278" w:lineRule="exact"/>
        <w:ind w:left="724" w:right="20" w:hanging="362"/>
        <w:jc w:val="both"/>
        <w:rPr>
          <w:sz w:val="24"/>
          <w:szCs w:val="24"/>
        </w:rPr>
      </w:pPr>
      <w:r w:rsidRPr="00B73EDD">
        <w:rPr>
          <w:sz w:val="24"/>
          <w:szCs w:val="24"/>
        </w:rPr>
        <w:t>Бошкарув раисининг биринчи уринбосари булмаганда - бошкарув раисининг уринбосари бажаради.</w:t>
      </w:r>
    </w:p>
    <w:p w:rsidR="003C7D62" w:rsidRPr="00B73EDD" w:rsidRDefault="003C7D62" w:rsidP="00383C79">
      <w:pPr>
        <w:pStyle w:val="11"/>
        <w:numPr>
          <w:ilvl w:val="1"/>
          <w:numId w:val="1"/>
        </w:numPr>
        <w:shd w:val="clear" w:color="auto" w:fill="auto"/>
        <w:tabs>
          <w:tab w:val="left" w:pos="724"/>
        </w:tabs>
        <w:spacing w:before="0" w:line="278" w:lineRule="exact"/>
        <w:ind w:left="360" w:right="20" w:firstLine="0"/>
        <w:jc w:val="both"/>
        <w:rPr>
          <w:sz w:val="24"/>
          <w:szCs w:val="24"/>
        </w:rPr>
      </w:pPr>
      <w:r w:rsidRPr="00B73EDD">
        <w:rPr>
          <w:sz w:val="24"/>
          <w:szCs w:val="24"/>
        </w:rPr>
        <w:lastRenderedPageBreak/>
        <w:t xml:space="preserve"> Бошкарув Уюшмага оид конунчилик хужжатларига ва ушбу Уставда ва шунингдек уюшма аъзолари йигилишида белгиланган барча коидаларга амал килиши шарт.</w:t>
      </w:r>
    </w:p>
    <w:p w:rsidR="003C7D62" w:rsidRPr="00B73EDD" w:rsidRDefault="003C7D62" w:rsidP="00383C79">
      <w:pPr>
        <w:pStyle w:val="11"/>
        <w:numPr>
          <w:ilvl w:val="0"/>
          <w:numId w:val="12"/>
        </w:numPr>
        <w:shd w:val="clear" w:color="auto" w:fill="auto"/>
        <w:tabs>
          <w:tab w:val="clear" w:pos="1135"/>
        </w:tabs>
        <w:spacing w:before="0" w:line="278" w:lineRule="exact"/>
        <w:ind w:left="362" w:right="20" w:firstLine="0"/>
        <w:jc w:val="both"/>
        <w:rPr>
          <w:sz w:val="24"/>
          <w:szCs w:val="24"/>
        </w:rPr>
      </w:pPr>
      <w:r w:rsidRPr="00B73EDD">
        <w:rPr>
          <w:sz w:val="24"/>
          <w:szCs w:val="24"/>
        </w:rPr>
        <w:t>Бошкарув мажлислари заруратига караб бошкарув раиси томонидан х,ар чоракда бир марта чакирилади ва мажлис баёни олиб борилади.</w:t>
      </w:r>
    </w:p>
    <w:p w:rsidR="003C7D62" w:rsidRPr="00B73EDD" w:rsidRDefault="003C7D62" w:rsidP="00383C79">
      <w:pPr>
        <w:pStyle w:val="11"/>
        <w:numPr>
          <w:ilvl w:val="0"/>
          <w:numId w:val="12"/>
        </w:numPr>
        <w:shd w:val="clear" w:color="auto" w:fill="auto"/>
        <w:tabs>
          <w:tab w:val="clear" w:pos="1135"/>
          <w:tab w:val="left" w:pos="327"/>
          <w:tab w:val="num" w:pos="724"/>
        </w:tabs>
        <w:spacing w:before="0" w:after="8" w:line="220" w:lineRule="exact"/>
        <w:ind w:left="362" w:firstLine="0"/>
        <w:jc w:val="both"/>
        <w:rPr>
          <w:sz w:val="24"/>
          <w:szCs w:val="24"/>
        </w:rPr>
      </w:pPr>
      <w:r w:rsidRPr="00B73EDD">
        <w:rPr>
          <w:sz w:val="24"/>
          <w:szCs w:val="24"/>
        </w:rPr>
        <w:t>Бошкарув карорлар и очик овоз бериш йули билан кабул килинади.</w:t>
      </w:r>
    </w:p>
    <w:p w:rsidR="003C7D62" w:rsidRPr="00B73EDD" w:rsidRDefault="003C7D62" w:rsidP="00383C79">
      <w:pPr>
        <w:pStyle w:val="11"/>
        <w:numPr>
          <w:ilvl w:val="0"/>
          <w:numId w:val="12"/>
        </w:numPr>
        <w:shd w:val="clear" w:color="auto" w:fill="auto"/>
        <w:tabs>
          <w:tab w:val="clear" w:pos="1135"/>
          <w:tab w:val="left" w:pos="327"/>
          <w:tab w:val="num" w:pos="724"/>
        </w:tabs>
        <w:spacing w:before="0" w:line="220" w:lineRule="exact"/>
        <w:ind w:left="362" w:firstLine="0"/>
        <w:jc w:val="both"/>
        <w:rPr>
          <w:sz w:val="24"/>
          <w:szCs w:val="24"/>
        </w:rPr>
      </w:pPr>
      <w:r w:rsidRPr="00B73EDD">
        <w:rPr>
          <w:sz w:val="24"/>
          <w:szCs w:val="24"/>
        </w:rPr>
        <w:t>Овозлар тенг булиб колганда бошкарув раисининг овози х,ал килувчи х,исобланади.</w:t>
      </w:r>
    </w:p>
    <w:p w:rsidR="003C7D62" w:rsidRPr="00B73EDD" w:rsidRDefault="003C7D62" w:rsidP="00383C79">
      <w:pPr>
        <w:pStyle w:val="11"/>
        <w:numPr>
          <w:ilvl w:val="0"/>
          <w:numId w:val="12"/>
        </w:numPr>
        <w:shd w:val="clear" w:color="auto" w:fill="auto"/>
        <w:tabs>
          <w:tab w:val="clear" w:pos="1135"/>
          <w:tab w:val="left" w:pos="327"/>
        </w:tabs>
        <w:spacing w:before="0" w:line="269" w:lineRule="exact"/>
        <w:ind w:left="362" w:right="20" w:firstLine="0"/>
        <w:jc w:val="both"/>
        <w:rPr>
          <w:sz w:val="24"/>
          <w:szCs w:val="24"/>
        </w:rPr>
      </w:pPr>
      <w:r w:rsidRPr="00B73EDD">
        <w:rPr>
          <w:sz w:val="24"/>
          <w:szCs w:val="24"/>
        </w:rPr>
        <w:t>Бошкарув хужжатлари, карорлар ёки буйруклар куринишида булиб, уларни бажариш барча Уюшма аъзолари учун мажбурийдир.</w:t>
      </w:r>
    </w:p>
    <w:p w:rsidR="003C7D62" w:rsidRPr="00B73EDD" w:rsidRDefault="003C7D62" w:rsidP="00607AFA">
      <w:pPr>
        <w:pStyle w:val="11"/>
        <w:numPr>
          <w:ilvl w:val="1"/>
          <w:numId w:val="1"/>
        </w:numPr>
        <w:shd w:val="clear" w:color="auto" w:fill="auto"/>
        <w:tabs>
          <w:tab w:val="left" w:pos="905"/>
        </w:tabs>
        <w:spacing w:before="0" w:line="317" w:lineRule="exact"/>
        <w:ind w:left="360" w:right="20" w:firstLine="2"/>
        <w:jc w:val="both"/>
        <w:rPr>
          <w:sz w:val="24"/>
          <w:szCs w:val="24"/>
        </w:rPr>
      </w:pPr>
      <w:r w:rsidRPr="00B73EDD">
        <w:rPr>
          <w:sz w:val="24"/>
          <w:szCs w:val="24"/>
        </w:rPr>
        <w:t xml:space="preserve"> Бошкарув уюшма маблагини уюшма бюджети доирасида сарфлайди, бюджет хар йили уюшма аъзолари йигилиши томонидан тасдикланади. Бошкарув зарур булган холларда бюджет доирасидан чикиши мумкин. Лекин бунда Бошкарув бу харажатлар учун жавобгардир.</w:t>
      </w:r>
    </w:p>
    <w:p w:rsidR="003C7D62" w:rsidRPr="00B73EDD" w:rsidRDefault="003C7D62">
      <w:pPr>
        <w:pStyle w:val="11"/>
        <w:numPr>
          <w:ilvl w:val="1"/>
          <w:numId w:val="1"/>
        </w:numPr>
        <w:shd w:val="clear" w:color="auto" w:fill="auto"/>
        <w:spacing w:before="0" w:line="317" w:lineRule="exact"/>
        <w:ind w:left="360" w:right="20" w:hanging="340"/>
        <w:jc w:val="both"/>
        <w:rPr>
          <w:sz w:val="24"/>
          <w:szCs w:val="24"/>
        </w:rPr>
      </w:pPr>
      <w:r w:rsidRPr="00B73EDD">
        <w:rPr>
          <w:sz w:val="24"/>
          <w:szCs w:val="24"/>
        </w:rPr>
        <w:t xml:space="preserve"> «Уюшма» умумий йигилиши карорига биноан Бошкарув раисининг ваколати муддатидан олдин тухтатилиши мумкин.</w:t>
      </w:r>
    </w:p>
    <w:p w:rsidR="003C7D62" w:rsidRPr="00B73EDD" w:rsidRDefault="003C7D62">
      <w:pPr>
        <w:pStyle w:val="11"/>
        <w:numPr>
          <w:ilvl w:val="1"/>
          <w:numId w:val="1"/>
        </w:numPr>
        <w:shd w:val="clear" w:color="auto" w:fill="auto"/>
        <w:spacing w:before="0" w:line="317" w:lineRule="exact"/>
        <w:ind w:left="360" w:hanging="340"/>
        <w:jc w:val="both"/>
        <w:rPr>
          <w:sz w:val="24"/>
          <w:szCs w:val="24"/>
        </w:rPr>
      </w:pPr>
      <w:r w:rsidRPr="00B73EDD">
        <w:rPr>
          <w:sz w:val="24"/>
          <w:szCs w:val="24"/>
        </w:rPr>
        <w:t>Бошкарув раиси:</w:t>
      </w:r>
    </w:p>
    <w:p w:rsidR="003C7D62" w:rsidRPr="00B73EDD" w:rsidRDefault="003C7D62">
      <w:pPr>
        <w:pStyle w:val="11"/>
        <w:numPr>
          <w:ilvl w:val="0"/>
          <w:numId w:val="2"/>
        </w:numPr>
        <w:shd w:val="clear" w:color="auto" w:fill="auto"/>
        <w:tabs>
          <w:tab w:val="left" w:pos="327"/>
        </w:tabs>
        <w:spacing w:before="0" w:line="317" w:lineRule="exact"/>
        <w:ind w:left="360" w:right="20" w:hanging="340"/>
        <w:jc w:val="both"/>
        <w:rPr>
          <w:sz w:val="24"/>
          <w:szCs w:val="24"/>
        </w:rPr>
      </w:pPr>
      <w:r w:rsidRPr="00B73EDD">
        <w:rPr>
          <w:sz w:val="24"/>
          <w:szCs w:val="24"/>
        </w:rPr>
        <w:t>Уюшма бошкарув раиси ва унинг уринбосарлари уюшма аъзолари умумий йигилиш томонидан тайинлайди;</w:t>
      </w:r>
    </w:p>
    <w:p w:rsidR="003C7D62" w:rsidRPr="00B73EDD" w:rsidRDefault="003C7D62">
      <w:pPr>
        <w:pStyle w:val="11"/>
        <w:numPr>
          <w:ilvl w:val="0"/>
          <w:numId w:val="2"/>
        </w:numPr>
        <w:shd w:val="clear" w:color="auto" w:fill="auto"/>
        <w:tabs>
          <w:tab w:val="left" w:pos="327"/>
        </w:tabs>
        <w:spacing w:before="0" w:line="317" w:lineRule="exact"/>
        <w:ind w:left="360" w:right="20" w:hanging="340"/>
        <w:jc w:val="both"/>
        <w:rPr>
          <w:sz w:val="24"/>
          <w:szCs w:val="24"/>
        </w:rPr>
      </w:pPr>
      <w:r w:rsidRPr="00B73EDD">
        <w:rPr>
          <w:sz w:val="24"/>
          <w:szCs w:val="24"/>
        </w:rPr>
        <w:t>Уюшма фаолияти ва унинг ижроия органи фаолиятига рахбарлик килади, юклатилган вазифаларни бажариш ва мазкур Уставга риоя килиниши учун шахсан жавобгардир, уринбосарлар уртасида вазифаларни таксимлайди, Уюшма фаолиятига таъллукли масалаларни хал килишда уларнинг ваколатларини белгилайди;</w:t>
      </w:r>
    </w:p>
    <w:p w:rsidR="003C7D62" w:rsidRPr="00B73EDD" w:rsidRDefault="003C7D62">
      <w:pPr>
        <w:pStyle w:val="11"/>
        <w:numPr>
          <w:ilvl w:val="0"/>
          <w:numId w:val="2"/>
        </w:numPr>
        <w:shd w:val="clear" w:color="auto" w:fill="auto"/>
        <w:tabs>
          <w:tab w:val="left" w:pos="327"/>
        </w:tabs>
        <w:spacing w:before="0" w:line="317" w:lineRule="exact"/>
        <w:ind w:left="360" w:right="20" w:hanging="340"/>
        <w:jc w:val="both"/>
        <w:rPr>
          <w:sz w:val="24"/>
          <w:szCs w:val="24"/>
        </w:rPr>
      </w:pPr>
      <w:r w:rsidRPr="00B73EDD">
        <w:rPr>
          <w:sz w:val="24"/>
          <w:szCs w:val="24"/>
        </w:rPr>
        <w:t>Ижроия органи тузилмасига узгартиришлар киритади, уз ваколати доирасига кирадиган масалалар юзасидан буйруклар, фармойишлар, йурикномалар ва бошка хужжатлар чикаради;</w:t>
      </w:r>
    </w:p>
    <w:p w:rsidR="003C7D62" w:rsidRPr="00B73EDD" w:rsidRDefault="003C7D62">
      <w:pPr>
        <w:pStyle w:val="11"/>
        <w:numPr>
          <w:ilvl w:val="0"/>
          <w:numId w:val="2"/>
        </w:numPr>
        <w:shd w:val="clear" w:color="auto" w:fill="auto"/>
        <w:tabs>
          <w:tab w:val="left" w:pos="327"/>
        </w:tabs>
        <w:spacing w:before="0" w:line="317" w:lineRule="exact"/>
        <w:ind w:left="360" w:right="20" w:hanging="340"/>
        <w:jc w:val="both"/>
        <w:rPr>
          <w:sz w:val="24"/>
          <w:szCs w:val="24"/>
        </w:rPr>
      </w:pPr>
      <w:r w:rsidRPr="00B73EDD">
        <w:rPr>
          <w:sz w:val="24"/>
          <w:szCs w:val="24"/>
        </w:rPr>
        <w:t>Республика конунчилиги ва меъёрий актларнинг, уюшма аъзолари йигилиши карорларининг ва уз буйрукларининг бажарилишини назорат килишни таъминлайди;</w:t>
      </w:r>
    </w:p>
    <w:p w:rsidR="003C7D62" w:rsidRPr="00B73EDD" w:rsidRDefault="003C7D62">
      <w:pPr>
        <w:pStyle w:val="11"/>
        <w:numPr>
          <w:ilvl w:val="0"/>
          <w:numId w:val="2"/>
        </w:numPr>
        <w:shd w:val="clear" w:color="auto" w:fill="auto"/>
        <w:tabs>
          <w:tab w:val="left" w:pos="327"/>
        </w:tabs>
        <w:spacing w:before="0" w:line="317" w:lineRule="exact"/>
        <w:ind w:left="360" w:right="20" w:hanging="340"/>
        <w:jc w:val="both"/>
        <w:rPr>
          <w:sz w:val="24"/>
          <w:szCs w:val="24"/>
        </w:rPr>
      </w:pPr>
      <w:r w:rsidRPr="00B73EDD">
        <w:rPr>
          <w:sz w:val="24"/>
          <w:szCs w:val="24"/>
        </w:rPr>
        <w:t>Республика ва хорижий давлатларнинг исталган юридик ва жисмоний шахслари билан муносабатларда уюшма номидан ишончномасиз иш куради ва унинг номидан битимлар, шартномалар тузади ва шартномалар тузишга ишонч когозларини беради;</w:t>
      </w:r>
    </w:p>
    <w:p w:rsidR="003C7D62" w:rsidRPr="00B73EDD" w:rsidRDefault="003C7D62">
      <w:pPr>
        <w:pStyle w:val="11"/>
        <w:numPr>
          <w:ilvl w:val="0"/>
          <w:numId w:val="2"/>
        </w:numPr>
        <w:shd w:val="clear" w:color="auto" w:fill="auto"/>
        <w:tabs>
          <w:tab w:val="left" w:pos="327"/>
        </w:tabs>
        <w:spacing w:before="0" w:line="317" w:lineRule="exact"/>
        <w:ind w:left="360" w:right="20" w:hanging="340"/>
        <w:jc w:val="both"/>
        <w:rPr>
          <w:sz w:val="24"/>
          <w:szCs w:val="24"/>
        </w:rPr>
      </w:pPr>
      <w:r w:rsidRPr="00B73EDD">
        <w:rPr>
          <w:sz w:val="24"/>
          <w:szCs w:val="24"/>
        </w:rPr>
        <w:t>Уюшма ходимлари штат жадвалини, унинг таркибий булинмалари хакидаги низомларни, ходимларни мукофотлаш ва Уюшманинг барча тизимлари хдкидаги Низомларни тасдиклайди;</w:t>
      </w:r>
    </w:p>
    <w:p w:rsidR="003C7D62" w:rsidRPr="00B73EDD" w:rsidRDefault="003C7D62">
      <w:pPr>
        <w:pStyle w:val="11"/>
        <w:numPr>
          <w:ilvl w:val="0"/>
          <w:numId w:val="2"/>
        </w:numPr>
        <w:shd w:val="clear" w:color="auto" w:fill="auto"/>
        <w:tabs>
          <w:tab w:val="left" w:pos="327"/>
        </w:tabs>
        <w:spacing w:before="0" w:line="317" w:lineRule="exact"/>
        <w:ind w:left="360" w:right="20" w:hanging="340"/>
        <w:jc w:val="both"/>
        <w:rPr>
          <w:sz w:val="24"/>
          <w:szCs w:val="24"/>
        </w:rPr>
      </w:pPr>
      <w:r w:rsidRPr="00B73EDD">
        <w:rPr>
          <w:sz w:val="24"/>
          <w:szCs w:val="24"/>
        </w:rPr>
        <w:t>Уюшма ходимларини лавозимига тайинлайди ва озод этади, мансаб маошларини ва унга кушимча хакни белгилайди, ходимларини рагбанлантиради ва уларга нисбатан жазо чоралар куллайди.</w:t>
      </w:r>
    </w:p>
    <w:p w:rsidR="003C7D62" w:rsidRPr="00B73EDD" w:rsidRDefault="003C7D62" w:rsidP="00CA44A7">
      <w:pPr>
        <w:pStyle w:val="11"/>
        <w:numPr>
          <w:ilvl w:val="0"/>
          <w:numId w:val="2"/>
        </w:numPr>
        <w:shd w:val="clear" w:color="auto" w:fill="auto"/>
        <w:spacing w:before="0" w:line="317" w:lineRule="exact"/>
        <w:ind w:left="360" w:right="220"/>
        <w:jc w:val="both"/>
        <w:rPr>
          <w:sz w:val="24"/>
          <w:szCs w:val="24"/>
        </w:rPr>
      </w:pPr>
      <w:r w:rsidRPr="00B73EDD">
        <w:rPr>
          <w:sz w:val="24"/>
          <w:szCs w:val="24"/>
        </w:rPr>
        <w:t xml:space="preserve"> Бошкарув раисининг карори уюшманинг барча мансабдор шахслари ва ходимлари томонидан бажарилиши шартдир;</w:t>
      </w:r>
    </w:p>
    <w:p w:rsidR="003C7D62" w:rsidRPr="00B73EDD" w:rsidRDefault="003C7D62" w:rsidP="00CA44A7">
      <w:pPr>
        <w:pStyle w:val="11"/>
        <w:numPr>
          <w:ilvl w:val="0"/>
          <w:numId w:val="2"/>
        </w:numPr>
        <w:shd w:val="clear" w:color="auto" w:fill="auto"/>
        <w:spacing w:before="0" w:line="317" w:lineRule="exact"/>
        <w:ind w:left="360" w:right="220"/>
        <w:jc w:val="both"/>
        <w:rPr>
          <w:sz w:val="24"/>
          <w:szCs w:val="24"/>
        </w:rPr>
      </w:pPr>
      <w:r w:rsidRPr="00B73EDD">
        <w:rPr>
          <w:sz w:val="24"/>
          <w:szCs w:val="24"/>
        </w:rPr>
        <w:t xml:space="preserve"> Ишончномалар беради, пул маблаглари ва моддий бойликлар олиш учун хисоб-китобларни ва тулов хужжатларни имзолайди;</w:t>
      </w:r>
    </w:p>
    <w:p w:rsidR="003C7D62" w:rsidRPr="00B73EDD" w:rsidRDefault="003C7D62">
      <w:pPr>
        <w:pStyle w:val="11"/>
        <w:numPr>
          <w:ilvl w:val="0"/>
          <w:numId w:val="2"/>
        </w:numPr>
        <w:shd w:val="clear" w:color="auto" w:fill="auto"/>
        <w:spacing w:before="0" w:line="317" w:lineRule="exact"/>
        <w:ind w:left="360"/>
        <w:rPr>
          <w:sz w:val="24"/>
          <w:szCs w:val="24"/>
        </w:rPr>
      </w:pPr>
      <w:r w:rsidRPr="00B73EDD">
        <w:rPr>
          <w:sz w:val="24"/>
          <w:szCs w:val="24"/>
        </w:rPr>
        <w:t xml:space="preserve"> Банкларда Уюшма хисоб ракдмларини очади;</w:t>
      </w:r>
    </w:p>
    <w:p w:rsidR="003C7D62" w:rsidRPr="00B73EDD" w:rsidRDefault="003C7D62">
      <w:pPr>
        <w:pStyle w:val="11"/>
        <w:numPr>
          <w:ilvl w:val="0"/>
          <w:numId w:val="2"/>
        </w:numPr>
        <w:shd w:val="clear" w:color="auto" w:fill="auto"/>
        <w:spacing w:before="0" w:after="378" w:line="317" w:lineRule="exact"/>
        <w:ind w:left="360"/>
        <w:rPr>
          <w:sz w:val="24"/>
          <w:szCs w:val="24"/>
        </w:rPr>
      </w:pPr>
      <w:r w:rsidRPr="00B73EDD">
        <w:rPr>
          <w:sz w:val="24"/>
          <w:szCs w:val="24"/>
        </w:rPr>
        <w:t xml:space="preserve"> </w:t>
      </w:r>
      <w:r w:rsidRPr="00B73EDD">
        <w:rPr>
          <w:sz w:val="24"/>
          <w:szCs w:val="24"/>
          <w:lang w:val="uz-Latn-UZ"/>
        </w:rPr>
        <w:t>қ</w:t>
      </w:r>
      <w:r w:rsidRPr="00B73EDD">
        <w:rPr>
          <w:sz w:val="24"/>
          <w:szCs w:val="24"/>
        </w:rPr>
        <w:t>онунчиликда белгиланган бошка вазифаларни бажаради.</w:t>
      </w:r>
    </w:p>
    <w:p w:rsidR="003C7D62" w:rsidRPr="00B73EDD" w:rsidRDefault="003C7D62">
      <w:pPr>
        <w:pStyle w:val="21"/>
        <w:numPr>
          <w:ilvl w:val="0"/>
          <w:numId w:val="1"/>
        </w:numPr>
        <w:shd w:val="clear" w:color="auto" w:fill="auto"/>
        <w:tabs>
          <w:tab w:val="left" w:pos="4278"/>
        </w:tabs>
        <w:spacing w:after="205" w:line="220" w:lineRule="exact"/>
        <w:ind w:left="3920"/>
        <w:jc w:val="both"/>
        <w:rPr>
          <w:sz w:val="24"/>
          <w:szCs w:val="24"/>
        </w:rPr>
      </w:pPr>
      <w:r w:rsidRPr="00B73EDD">
        <w:rPr>
          <w:sz w:val="24"/>
          <w:szCs w:val="24"/>
        </w:rPr>
        <w:t>ХИСОБ ВА ХИСОБОТ</w:t>
      </w:r>
    </w:p>
    <w:p w:rsidR="003C7D62" w:rsidRPr="00B73EDD" w:rsidRDefault="003C7D62" w:rsidP="00740C36">
      <w:pPr>
        <w:pStyle w:val="11"/>
        <w:numPr>
          <w:ilvl w:val="1"/>
          <w:numId w:val="1"/>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 иш натижалари хисобини олиб боради. Оператив бухгалтерия ва статистика хисобларини юритади. Уюшмада бу хисоб ва хисоботлар амалдаги коидаларга мувофик олиб борилади.</w:t>
      </w:r>
    </w:p>
    <w:p w:rsidR="003C7D62" w:rsidRPr="00B73EDD" w:rsidRDefault="003C7D62" w:rsidP="00CA44A7">
      <w:pPr>
        <w:pStyle w:val="11"/>
        <w:numPr>
          <w:ilvl w:val="1"/>
          <w:numId w:val="1"/>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 фаолиятининг молия йили 1-январдан 31-декабргача белгиланади.</w:t>
      </w:r>
    </w:p>
    <w:p w:rsidR="003C7D62" w:rsidRPr="00B73EDD" w:rsidRDefault="003C7D62" w:rsidP="00CA44A7">
      <w:pPr>
        <w:pStyle w:val="11"/>
        <w:numPr>
          <w:ilvl w:val="1"/>
          <w:numId w:val="1"/>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 баланси Узбекистон Республикасининг миллий валютасида сумда </w:t>
      </w:r>
      <w:r w:rsidRPr="00B73EDD">
        <w:rPr>
          <w:sz w:val="24"/>
          <w:szCs w:val="24"/>
        </w:rPr>
        <w:lastRenderedPageBreak/>
        <w:t>белгиланади.</w:t>
      </w:r>
    </w:p>
    <w:p w:rsidR="003C7D62" w:rsidRPr="00B73EDD" w:rsidRDefault="003C7D62" w:rsidP="00497091">
      <w:pPr>
        <w:pStyle w:val="11"/>
        <w:numPr>
          <w:ilvl w:val="1"/>
          <w:numId w:val="1"/>
        </w:numPr>
        <w:shd w:val="clear" w:color="auto" w:fill="auto"/>
        <w:tabs>
          <w:tab w:val="left" w:pos="905"/>
        </w:tabs>
        <w:spacing w:before="0" w:line="274" w:lineRule="exact"/>
        <w:ind w:left="360" w:right="-181" w:firstLine="0"/>
        <w:jc w:val="both"/>
        <w:rPr>
          <w:sz w:val="24"/>
          <w:szCs w:val="24"/>
        </w:rPr>
      </w:pPr>
      <w:r w:rsidRPr="00B73EDD">
        <w:rPr>
          <w:sz w:val="24"/>
          <w:szCs w:val="24"/>
        </w:rPr>
        <w:t xml:space="preserve"> Хисоб-китоб олиб борилиши ва холати учун жавобгарлик бош хисобчига ёки унинг вазифасини бажарувчи мансабдор шахсга юклатилади.</w:t>
      </w:r>
    </w:p>
    <w:p w:rsidR="003C7D62" w:rsidRPr="00B73EDD" w:rsidRDefault="003C7D62" w:rsidP="00740C36">
      <w:pPr>
        <w:pStyle w:val="11"/>
        <w:numPr>
          <w:ilvl w:val="1"/>
          <w:numId w:val="1"/>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 жойлашган бинода пуллик хужжатлар юритилади ва сакланади, шу жумладан:</w:t>
      </w:r>
    </w:p>
    <w:p w:rsidR="003C7D62" w:rsidRPr="00B73EDD" w:rsidRDefault="003C7D62" w:rsidP="00740C36">
      <w:pPr>
        <w:pStyle w:val="11"/>
        <w:numPr>
          <w:ilvl w:val="2"/>
          <w:numId w:val="1"/>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 таъсис хужжатлари, шунингдек Уюшманинг ички муносабатларини тартибга солувчи бошка норматив хужжатлар, таъсис хужжатларга киритилган ва тасдикланган узгартириш ва кушимчалар.</w:t>
      </w:r>
    </w:p>
    <w:p w:rsidR="003C7D62" w:rsidRPr="00B73EDD" w:rsidRDefault="003C7D62">
      <w:pPr>
        <w:pStyle w:val="11"/>
        <w:shd w:val="clear" w:color="auto" w:fill="auto"/>
        <w:spacing w:before="0" w:line="274" w:lineRule="exact"/>
        <w:ind w:left="360" w:firstLine="0"/>
        <w:jc w:val="both"/>
        <w:rPr>
          <w:sz w:val="24"/>
          <w:szCs w:val="24"/>
        </w:rPr>
      </w:pPr>
      <w:r w:rsidRPr="00B73EDD">
        <w:rPr>
          <w:sz w:val="24"/>
          <w:szCs w:val="24"/>
        </w:rPr>
        <w:t xml:space="preserve">8.5.2   </w:t>
      </w:r>
      <w:r w:rsidRPr="00B73EDD">
        <w:rPr>
          <w:sz w:val="24"/>
          <w:szCs w:val="24"/>
          <w:lang w:val="uz-Latn-UZ"/>
        </w:rPr>
        <w:t>Қ</w:t>
      </w:r>
      <w:r w:rsidRPr="00B73EDD">
        <w:rPr>
          <w:sz w:val="24"/>
          <w:szCs w:val="24"/>
        </w:rPr>
        <w:t>онунда назарда тутилган бухгалтерлик хужжатлари.</w:t>
      </w:r>
    </w:p>
    <w:p w:rsidR="003C7D62" w:rsidRPr="00B73EDD" w:rsidRDefault="003C7D62">
      <w:pPr>
        <w:pStyle w:val="11"/>
        <w:shd w:val="clear" w:color="auto" w:fill="auto"/>
        <w:spacing w:before="0" w:line="274" w:lineRule="exact"/>
        <w:ind w:left="360" w:firstLine="0"/>
        <w:jc w:val="both"/>
        <w:rPr>
          <w:sz w:val="24"/>
          <w:szCs w:val="24"/>
        </w:rPr>
      </w:pPr>
      <w:r w:rsidRPr="00B73EDD">
        <w:rPr>
          <w:sz w:val="24"/>
          <w:szCs w:val="24"/>
        </w:rPr>
        <w:t xml:space="preserve">8.5.3   </w:t>
      </w:r>
      <w:r w:rsidRPr="00B73EDD">
        <w:rPr>
          <w:sz w:val="24"/>
          <w:szCs w:val="24"/>
          <w:lang w:val="uz-Latn-UZ"/>
        </w:rPr>
        <w:t>К</w:t>
      </w:r>
      <w:r w:rsidRPr="00B73EDD">
        <w:rPr>
          <w:sz w:val="24"/>
          <w:szCs w:val="24"/>
        </w:rPr>
        <w:t>атнашчиларнинг умумий йигилиши баённомалри.</w:t>
      </w:r>
    </w:p>
    <w:p w:rsidR="003C7D62" w:rsidRPr="00B73EDD" w:rsidRDefault="003C7D62" w:rsidP="00876084">
      <w:pPr>
        <w:pStyle w:val="11"/>
        <w:numPr>
          <w:ilvl w:val="0"/>
          <w:numId w:val="4"/>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w:t>
      </w:r>
      <w:r w:rsidRPr="00B73EDD">
        <w:rPr>
          <w:sz w:val="24"/>
          <w:szCs w:val="24"/>
          <w:lang w:val="uz-Latn-UZ"/>
        </w:rPr>
        <w:t xml:space="preserve"> </w:t>
      </w:r>
      <w:r w:rsidRPr="00B73EDD">
        <w:rPr>
          <w:sz w:val="24"/>
          <w:szCs w:val="24"/>
        </w:rPr>
        <w:t>номидан ишонч когозига эга ходимларнинг руйхати.</w:t>
      </w:r>
    </w:p>
    <w:p w:rsidR="003C7D62" w:rsidRPr="00B73EDD" w:rsidRDefault="003C7D62" w:rsidP="00876084">
      <w:pPr>
        <w:pStyle w:val="11"/>
        <w:numPr>
          <w:ilvl w:val="0"/>
          <w:numId w:val="4"/>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 хамма ходимлари руйхати.</w:t>
      </w:r>
    </w:p>
    <w:p w:rsidR="003C7D62" w:rsidRPr="00B73EDD" w:rsidRDefault="003C7D62" w:rsidP="00876084">
      <w:pPr>
        <w:pStyle w:val="11"/>
        <w:numPr>
          <w:ilvl w:val="0"/>
          <w:numId w:val="4"/>
        </w:numPr>
        <w:shd w:val="clear" w:color="auto" w:fill="auto"/>
        <w:tabs>
          <w:tab w:val="left" w:pos="905"/>
        </w:tabs>
        <w:spacing w:before="0" w:line="274" w:lineRule="exact"/>
        <w:ind w:left="360" w:firstLine="0"/>
        <w:jc w:val="both"/>
        <w:rPr>
          <w:sz w:val="24"/>
          <w:szCs w:val="24"/>
        </w:rPr>
      </w:pPr>
      <w:r w:rsidRPr="00B73EDD">
        <w:rPr>
          <w:sz w:val="24"/>
          <w:szCs w:val="24"/>
        </w:rPr>
        <w:t xml:space="preserve"> «Уюшма»</w:t>
      </w:r>
      <w:r w:rsidRPr="00B73EDD">
        <w:rPr>
          <w:sz w:val="24"/>
          <w:szCs w:val="24"/>
          <w:lang w:val="uz-Latn-UZ"/>
        </w:rPr>
        <w:t xml:space="preserve"> </w:t>
      </w:r>
      <w:r w:rsidRPr="00B73EDD">
        <w:rPr>
          <w:sz w:val="24"/>
          <w:szCs w:val="24"/>
        </w:rPr>
        <w:t>фаолиятининг статистик курсаткичлари.</w:t>
      </w:r>
    </w:p>
    <w:p w:rsidR="003C7D62" w:rsidRPr="00B73EDD" w:rsidRDefault="003C7D62" w:rsidP="00876084">
      <w:pPr>
        <w:pStyle w:val="11"/>
        <w:numPr>
          <w:ilvl w:val="0"/>
          <w:numId w:val="4"/>
        </w:numPr>
        <w:shd w:val="clear" w:color="auto" w:fill="auto"/>
        <w:tabs>
          <w:tab w:val="left" w:pos="905"/>
        </w:tabs>
        <w:spacing w:before="0" w:after="343" w:line="274" w:lineRule="exact"/>
        <w:ind w:left="360" w:firstLine="0"/>
        <w:jc w:val="both"/>
        <w:rPr>
          <w:sz w:val="24"/>
          <w:szCs w:val="24"/>
        </w:rPr>
      </w:pPr>
      <w:r w:rsidRPr="00B73EDD">
        <w:rPr>
          <w:sz w:val="24"/>
          <w:szCs w:val="24"/>
        </w:rPr>
        <w:t xml:space="preserve"> Аудиторнинг ва давлат молия назорати органининг хулосалари.</w:t>
      </w:r>
    </w:p>
    <w:p w:rsidR="003C7D62" w:rsidRPr="00B73EDD" w:rsidRDefault="003C7D62">
      <w:pPr>
        <w:pStyle w:val="21"/>
        <w:shd w:val="clear" w:color="auto" w:fill="auto"/>
        <w:spacing w:after="201" w:line="220" w:lineRule="exact"/>
        <w:ind w:left="240"/>
        <w:rPr>
          <w:sz w:val="24"/>
          <w:szCs w:val="24"/>
        </w:rPr>
      </w:pPr>
      <w:r w:rsidRPr="00B73EDD">
        <w:rPr>
          <w:sz w:val="24"/>
          <w:szCs w:val="24"/>
        </w:rPr>
        <w:t>9. АУДИТОР</w:t>
      </w:r>
    </w:p>
    <w:p w:rsidR="003C7D62" w:rsidRPr="00B73EDD" w:rsidRDefault="003C7D62" w:rsidP="008B773E">
      <w:pPr>
        <w:pStyle w:val="11"/>
        <w:numPr>
          <w:ilvl w:val="0"/>
          <w:numId w:val="5"/>
        </w:numPr>
        <w:shd w:val="clear" w:color="auto" w:fill="auto"/>
        <w:tabs>
          <w:tab w:val="left" w:pos="905"/>
        </w:tabs>
        <w:spacing w:before="0" w:after="347" w:line="278" w:lineRule="exact"/>
        <w:ind w:left="181" w:right="600" w:firstLine="179"/>
        <w:jc w:val="both"/>
        <w:rPr>
          <w:sz w:val="24"/>
          <w:szCs w:val="24"/>
        </w:rPr>
      </w:pPr>
      <w:r w:rsidRPr="00B73EDD">
        <w:rPr>
          <w:sz w:val="24"/>
          <w:szCs w:val="24"/>
        </w:rPr>
        <w:t xml:space="preserve"> «Уюшма» узининг молия - хужалик фаолиятини уз хисобидан аудитор ташкилоти оркали у билан тузилган шартнома асосида текширишни амалга ошириши мумкин.</w:t>
      </w:r>
    </w:p>
    <w:p w:rsidR="003C7D62" w:rsidRPr="00B73EDD" w:rsidRDefault="003C7D62">
      <w:pPr>
        <w:pStyle w:val="21"/>
        <w:shd w:val="clear" w:color="auto" w:fill="auto"/>
        <w:spacing w:after="205" w:line="220" w:lineRule="exact"/>
        <w:ind w:left="240"/>
        <w:rPr>
          <w:sz w:val="24"/>
          <w:szCs w:val="24"/>
        </w:rPr>
      </w:pPr>
      <w:r w:rsidRPr="00B73EDD">
        <w:rPr>
          <w:sz w:val="24"/>
          <w:szCs w:val="24"/>
        </w:rPr>
        <w:t>10. УЮШМА ХОД</w:t>
      </w:r>
      <w:r w:rsidRPr="00B73EDD">
        <w:rPr>
          <w:rStyle w:val="24"/>
          <w:b/>
          <w:bCs/>
          <w:sz w:val="24"/>
          <w:szCs w:val="24"/>
          <w:u w:val="none"/>
        </w:rPr>
        <w:t>ИМ</w:t>
      </w:r>
      <w:r w:rsidRPr="00B73EDD">
        <w:rPr>
          <w:sz w:val="24"/>
          <w:szCs w:val="24"/>
        </w:rPr>
        <w:t>ЛАР</w:t>
      </w:r>
      <w:r w:rsidRPr="00B73EDD">
        <w:rPr>
          <w:rStyle w:val="24"/>
          <w:b/>
          <w:bCs/>
          <w:sz w:val="24"/>
          <w:szCs w:val="24"/>
          <w:u w:val="none"/>
        </w:rPr>
        <w:t>ИНИНГ</w:t>
      </w:r>
      <w:r w:rsidRPr="00B73EDD">
        <w:rPr>
          <w:sz w:val="24"/>
          <w:szCs w:val="24"/>
        </w:rPr>
        <w:t xml:space="preserve"> МЕХНАТИ ВА ИЖТИМОИЙ ТАЪМИНОТИ</w:t>
      </w:r>
    </w:p>
    <w:p w:rsidR="003C7D62" w:rsidRPr="00B73EDD" w:rsidRDefault="003C7D62" w:rsidP="008B773E">
      <w:pPr>
        <w:pStyle w:val="11"/>
        <w:numPr>
          <w:ilvl w:val="0"/>
          <w:numId w:val="6"/>
        </w:numPr>
        <w:shd w:val="clear" w:color="auto" w:fill="auto"/>
        <w:tabs>
          <w:tab w:val="left" w:pos="905"/>
          <w:tab w:val="left" w:pos="9412"/>
          <w:tab w:val="left" w:pos="9774"/>
        </w:tabs>
        <w:spacing w:before="0" w:after="343" w:line="274" w:lineRule="exact"/>
        <w:ind w:left="181" w:firstLine="179"/>
        <w:jc w:val="both"/>
        <w:rPr>
          <w:sz w:val="24"/>
          <w:szCs w:val="24"/>
        </w:rPr>
      </w:pPr>
      <w:r w:rsidRPr="00B73EDD">
        <w:rPr>
          <w:sz w:val="24"/>
          <w:szCs w:val="24"/>
        </w:rPr>
        <w:t xml:space="preserve"> Мехнат хаки тулови, мехнат ва дам олиш тартиби, Уюшма маъмурияти ходимларини ижтимоий таъминлаш, укитиш хамда сугурта килиш, ходимларни ёллаш Узбекистон Республикаси амалдаги конунчилигига мувофик, томонлар уртасида тузиладиган мехнат шартномаси билан тартибга солинади.</w:t>
      </w:r>
    </w:p>
    <w:p w:rsidR="003C7D62" w:rsidRPr="00B73EDD" w:rsidRDefault="003C7D62" w:rsidP="00841F3D">
      <w:pPr>
        <w:pStyle w:val="21"/>
        <w:shd w:val="clear" w:color="auto" w:fill="auto"/>
        <w:spacing w:after="205" w:line="220" w:lineRule="exact"/>
        <w:ind w:left="240"/>
        <w:rPr>
          <w:sz w:val="24"/>
          <w:szCs w:val="24"/>
        </w:rPr>
      </w:pPr>
      <w:r w:rsidRPr="00B73EDD">
        <w:rPr>
          <w:sz w:val="24"/>
          <w:szCs w:val="24"/>
        </w:rPr>
        <w:t xml:space="preserve">11. УЮШМАНИ </w:t>
      </w:r>
      <w:r w:rsidRPr="00B73EDD">
        <w:rPr>
          <w:sz w:val="24"/>
          <w:szCs w:val="24"/>
          <w:lang w:val="uz-Latn-UZ"/>
        </w:rPr>
        <w:t>Қ</w:t>
      </w:r>
      <w:r w:rsidRPr="00B73EDD">
        <w:rPr>
          <w:sz w:val="24"/>
          <w:szCs w:val="24"/>
        </w:rPr>
        <w:t>АЙТА ТУЗИШ ВА ТУГАТИШ</w:t>
      </w:r>
    </w:p>
    <w:p w:rsidR="003C7D62" w:rsidRPr="00B73EDD" w:rsidRDefault="003C7D62" w:rsidP="008B773E">
      <w:pPr>
        <w:pStyle w:val="11"/>
        <w:numPr>
          <w:ilvl w:val="0"/>
          <w:numId w:val="7"/>
        </w:numPr>
        <w:shd w:val="clear" w:color="auto" w:fill="auto"/>
        <w:tabs>
          <w:tab w:val="left" w:pos="1086"/>
        </w:tabs>
        <w:spacing w:before="0" w:line="274" w:lineRule="exact"/>
        <w:ind w:firstLine="360"/>
        <w:jc w:val="both"/>
        <w:rPr>
          <w:sz w:val="24"/>
          <w:szCs w:val="24"/>
        </w:rPr>
      </w:pPr>
      <w:r w:rsidRPr="00B73EDD">
        <w:rPr>
          <w:sz w:val="24"/>
          <w:szCs w:val="24"/>
        </w:rPr>
        <w:t xml:space="preserve"> «Уюшма»ни </w:t>
      </w:r>
      <w:r w:rsidRPr="00B73EDD">
        <w:rPr>
          <w:sz w:val="24"/>
          <w:szCs w:val="24"/>
          <w:lang w:val="uz-Latn-UZ"/>
        </w:rPr>
        <w:t>қ</w:t>
      </w:r>
      <w:r w:rsidRPr="00B73EDD">
        <w:rPr>
          <w:sz w:val="24"/>
          <w:szCs w:val="24"/>
        </w:rPr>
        <w:t>айта ташкил этиш (бирлаштириш, кушиш, булиб юбориш, ажратиш, кайтадан тузиш) Уюшма аъзоларининг умумий йигилиши карорига биноан амалга оширилади.</w:t>
      </w:r>
    </w:p>
    <w:p w:rsidR="003C7D62" w:rsidRPr="00B73EDD" w:rsidRDefault="003C7D62" w:rsidP="008B773E">
      <w:pPr>
        <w:pStyle w:val="11"/>
        <w:numPr>
          <w:ilvl w:val="0"/>
          <w:numId w:val="7"/>
        </w:numPr>
        <w:shd w:val="clear" w:color="auto" w:fill="auto"/>
        <w:spacing w:before="0" w:line="274" w:lineRule="exact"/>
        <w:ind w:left="362" w:hanging="364"/>
        <w:jc w:val="both"/>
        <w:rPr>
          <w:sz w:val="24"/>
          <w:szCs w:val="24"/>
        </w:rPr>
      </w:pPr>
      <w:r w:rsidRPr="00B73EDD">
        <w:rPr>
          <w:sz w:val="24"/>
          <w:szCs w:val="24"/>
        </w:rPr>
        <w:t xml:space="preserve"> «Уюшма»ни тугатиш умумий йигилишнинг, суднинг карорларига ёки конунларда курсатилган бошка асосларга кура амалга оширилади. Уюшма умумий йигилишнинг карорига кура тугатилаётган булса, бу хакда зудлик билан руйхатга олган органни ёзма равишда хабардор килиши шарт.</w:t>
      </w:r>
    </w:p>
    <w:p w:rsidR="003C7D62" w:rsidRPr="00B73EDD" w:rsidRDefault="003C7D62" w:rsidP="00700620">
      <w:pPr>
        <w:pStyle w:val="11"/>
        <w:numPr>
          <w:ilvl w:val="0"/>
          <w:numId w:val="7"/>
        </w:numPr>
        <w:shd w:val="clear" w:color="auto" w:fill="auto"/>
        <w:tabs>
          <w:tab w:val="left" w:pos="1086"/>
        </w:tabs>
        <w:spacing w:before="0" w:line="274" w:lineRule="exact"/>
        <w:ind w:right="600" w:firstLine="724"/>
        <w:jc w:val="both"/>
        <w:rPr>
          <w:sz w:val="24"/>
          <w:szCs w:val="24"/>
        </w:rPr>
      </w:pPr>
      <w:r w:rsidRPr="00B73EDD">
        <w:rPr>
          <w:sz w:val="24"/>
          <w:szCs w:val="24"/>
        </w:rPr>
        <w:t xml:space="preserve"> Умумий йигилиш ёки Уюшмани тугатиш тугрисида карор кабул килган бошка орган тугатиш комиссиясини тайинлайди, тугатиш тартиби ва муддатини белгилайди.</w:t>
      </w:r>
    </w:p>
    <w:p w:rsidR="003C7D62" w:rsidRPr="00B73EDD" w:rsidRDefault="003C7D62" w:rsidP="00700620">
      <w:pPr>
        <w:pStyle w:val="11"/>
        <w:numPr>
          <w:ilvl w:val="0"/>
          <w:numId w:val="7"/>
        </w:numPr>
        <w:shd w:val="clear" w:color="auto" w:fill="auto"/>
        <w:spacing w:before="0" w:line="274" w:lineRule="exact"/>
        <w:ind w:right="600" w:firstLine="0"/>
        <w:jc w:val="both"/>
        <w:rPr>
          <w:sz w:val="24"/>
          <w:szCs w:val="24"/>
        </w:rPr>
        <w:sectPr w:rsidR="003C7D62" w:rsidRPr="00B73EDD" w:rsidSect="004B10AB">
          <w:pgSz w:w="11909" w:h="16838"/>
          <w:pgMar w:top="957" w:right="687" w:bottom="957" w:left="1448" w:header="0" w:footer="3" w:gutter="0"/>
          <w:cols w:space="720"/>
          <w:noEndnote/>
          <w:rtlGutter/>
          <w:docGrid w:linePitch="360"/>
        </w:sectPr>
      </w:pPr>
      <w:r w:rsidRPr="00B73EDD">
        <w:rPr>
          <w:sz w:val="24"/>
          <w:szCs w:val="24"/>
        </w:rPr>
        <w:t>Тугатиш комиссияси Уюшма тугатилиши хакида матбуотда хабар беради ва кредиторларнинг талабларини билдириш тартиби ва муддатини белгилайди, бу муддат тугатиш хакида эълон килинган кундан эътиборан икки ойдан кам булмаслиги лозим.</w:t>
      </w:r>
    </w:p>
    <w:p w:rsidR="003C7D62" w:rsidRPr="00B73EDD" w:rsidRDefault="003C7D62" w:rsidP="00700620">
      <w:pPr>
        <w:pStyle w:val="11"/>
        <w:numPr>
          <w:ilvl w:val="0"/>
          <w:numId w:val="7"/>
        </w:numPr>
        <w:shd w:val="clear" w:color="auto" w:fill="auto"/>
        <w:spacing w:before="0" w:line="274" w:lineRule="exact"/>
        <w:ind w:left="543" w:firstLine="0"/>
        <w:jc w:val="both"/>
        <w:rPr>
          <w:sz w:val="24"/>
          <w:szCs w:val="24"/>
        </w:rPr>
      </w:pPr>
      <w:r w:rsidRPr="00B73EDD">
        <w:rPr>
          <w:sz w:val="24"/>
          <w:szCs w:val="24"/>
        </w:rPr>
        <w:lastRenderedPageBreak/>
        <w:t xml:space="preserve"> Тугатиш комиссияси тузилган пайтдан бошлаб унга Уюшма ишларини бошкариш ва тугатилаетган Уюшма номидан судда катнашиш ваколатига эга.</w:t>
      </w:r>
    </w:p>
    <w:p w:rsidR="003C7D62" w:rsidRPr="00B73EDD" w:rsidRDefault="003C7D62" w:rsidP="00700620">
      <w:pPr>
        <w:pStyle w:val="11"/>
        <w:numPr>
          <w:ilvl w:val="0"/>
          <w:numId w:val="7"/>
        </w:numPr>
        <w:shd w:val="clear" w:color="auto" w:fill="auto"/>
        <w:spacing w:before="0" w:line="274" w:lineRule="exact"/>
        <w:ind w:left="543" w:firstLine="0"/>
        <w:jc w:val="both"/>
        <w:rPr>
          <w:sz w:val="24"/>
          <w:szCs w:val="24"/>
        </w:rPr>
      </w:pPr>
      <w:r w:rsidRPr="00B73EDD">
        <w:rPr>
          <w:sz w:val="24"/>
          <w:szCs w:val="24"/>
        </w:rPr>
        <w:t xml:space="preserve"> Тугатиш комиссияси Уюшмани тугатиш учун зарур булган ишларни амалга оширишга хакли.</w:t>
      </w:r>
    </w:p>
    <w:p w:rsidR="003C7D62" w:rsidRPr="00B73EDD" w:rsidRDefault="003C7D62" w:rsidP="00700620">
      <w:pPr>
        <w:pStyle w:val="11"/>
        <w:numPr>
          <w:ilvl w:val="0"/>
          <w:numId w:val="7"/>
        </w:numPr>
        <w:shd w:val="clear" w:color="auto" w:fill="auto"/>
        <w:spacing w:before="0" w:line="274" w:lineRule="exact"/>
        <w:ind w:left="543" w:firstLine="0"/>
        <w:jc w:val="both"/>
        <w:rPr>
          <w:sz w:val="24"/>
          <w:szCs w:val="24"/>
        </w:rPr>
      </w:pPr>
      <w:r w:rsidRPr="00B73EDD">
        <w:rPr>
          <w:sz w:val="24"/>
          <w:szCs w:val="24"/>
        </w:rPr>
        <w:t xml:space="preserve"> Тугатиш комиссиясининг аъзолари узларининг фаолиятлари натижасида Уюшма ёки учинчи шахсга етказилган зарар учун биргаликда жавоб берадилар.</w:t>
      </w:r>
    </w:p>
    <w:p w:rsidR="003C7D62" w:rsidRPr="00B73EDD" w:rsidRDefault="003C7D62" w:rsidP="00700620">
      <w:pPr>
        <w:pStyle w:val="11"/>
        <w:numPr>
          <w:ilvl w:val="0"/>
          <w:numId w:val="7"/>
        </w:numPr>
        <w:shd w:val="clear" w:color="auto" w:fill="auto"/>
        <w:spacing w:before="0" w:line="274" w:lineRule="exact"/>
        <w:ind w:left="543" w:firstLine="0"/>
        <w:jc w:val="both"/>
        <w:rPr>
          <w:sz w:val="24"/>
          <w:szCs w:val="24"/>
        </w:rPr>
      </w:pPr>
      <w:r w:rsidRPr="00B73EDD">
        <w:rPr>
          <w:sz w:val="24"/>
          <w:szCs w:val="24"/>
        </w:rPr>
        <w:t xml:space="preserve"> Тугатиш комиссияси карздорларни Уюшма тугатилиши тугрисида ёзма равишда хабардор килади, карздорларни аниклайди ва дебиторлик карзлари буйича карзларни туланиш чораларини куради.</w:t>
      </w:r>
    </w:p>
    <w:p w:rsidR="003C7D62" w:rsidRPr="00B73EDD" w:rsidRDefault="003C7D62" w:rsidP="00700620">
      <w:pPr>
        <w:pStyle w:val="11"/>
        <w:numPr>
          <w:ilvl w:val="0"/>
          <w:numId w:val="7"/>
        </w:numPr>
        <w:shd w:val="clear" w:color="auto" w:fill="auto"/>
        <w:spacing w:before="0" w:line="274" w:lineRule="exact"/>
        <w:ind w:left="543" w:firstLine="0"/>
        <w:jc w:val="both"/>
        <w:rPr>
          <w:sz w:val="24"/>
          <w:szCs w:val="24"/>
        </w:rPr>
      </w:pPr>
      <w:r w:rsidRPr="00B73EDD">
        <w:rPr>
          <w:sz w:val="24"/>
          <w:szCs w:val="24"/>
        </w:rPr>
        <w:t xml:space="preserve"> Тугатиш комиссияси карздорлар томонидан даъво килиш муддати утгандан сунг, оралик тугатиш балансини тузиб чикади. Оралик тугатиш балансида Уюшма мулкининг таркиби тугрисидаги, карздорларнинг даъволари руйхати ва уларнинг куриб чикиш натижалари тугрисидаги маълумотлар курсатиб утилади. Оралик тугатиш баланси умумий </w:t>
      </w:r>
      <w:r w:rsidRPr="00B73EDD">
        <w:rPr>
          <w:sz w:val="24"/>
          <w:szCs w:val="24"/>
        </w:rPr>
        <w:lastRenderedPageBreak/>
        <w:t>йигилиш томонидан ёки Уюшма тугатиш тугрисида карор кабул килган орган томонидан тасдикланади.</w:t>
      </w:r>
    </w:p>
    <w:p w:rsidR="003C7D62" w:rsidRPr="00B73EDD" w:rsidRDefault="003C7D62">
      <w:pPr>
        <w:pStyle w:val="11"/>
        <w:numPr>
          <w:ilvl w:val="0"/>
          <w:numId w:val="7"/>
        </w:numPr>
        <w:shd w:val="clear" w:color="auto" w:fill="auto"/>
        <w:spacing w:before="0" w:line="274" w:lineRule="exact"/>
        <w:ind w:left="20" w:firstLine="0"/>
        <w:jc w:val="both"/>
        <w:rPr>
          <w:sz w:val="24"/>
          <w:szCs w:val="24"/>
        </w:rPr>
      </w:pPr>
      <w:r w:rsidRPr="00B73EDD">
        <w:rPr>
          <w:sz w:val="24"/>
          <w:szCs w:val="24"/>
        </w:rPr>
        <w:t xml:space="preserve"> Агарда Уюшма пул маблаглари карздорларнинг даъволарини коплаш учун етарли булмаса, тугатиш комиссияси суд карорини ижро этиш учун Уюшмага тегишли булган мулкларни савдога чикариб сотишни амалга оширади.</w:t>
      </w:r>
    </w:p>
    <w:p w:rsidR="003C7D62" w:rsidRPr="00B73EDD" w:rsidRDefault="003C7D62">
      <w:pPr>
        <w:pStyle w:val="11"/>
        <w:numPr>
          <w:ilvl w:val="0"/>
          <w:numId w:val="7"/>
        </w:numPr>
        <w:shd w:val="clear" w:color="auto" w:fill="auto"/>
        <w:spacing w:before="0" w:line="274" w:lineRule="exact"/>
        <w:ind w:left="20" w:firstLine="0"/>
        <w:jc w:val="both"/>
        <w:rPr>
          <w:sz w:val="24"/>
          <w:szCs w:val="24"/>
        </w:rPr>
      </w:pPr>
      <w:r w:rsidRPr="00B73EDD">
        <w:rPr>
          <w:sz w:val="24"/>
          <w:szCs w:val="24"/>
        </w:rPr>
        <w:t xml:space="preserve"> Карздорларга пул маблаглари тулаш тугатиш комиссияси томонидан оралик тугатиш баланси тасдикланган кундан бошлаб Узбекистон Республикаси ФКнинг 56 моддасида курсатилган тартибда амалга оширилади.</w:t>
      </w:r>
    </w:p>
    <w:p w:rsidR="003C7D62" w:rsidRPr="00B73EDD" w:rsidRDefault="003C7D62">
      <w:pPr>
        <w:pStyle w:val="11"/>
        <w:numPr>
          <w:ilvl w:val="0"/>
          <w:numId w:val="7"/>
        </w:numPr>
        <w:shd w:val="clear" w:color="auto" w:fill="auto"/>
        <w:spacing w:before="0" w:line="274" w:lineRule="exact"/>
        <w:ind w:left="20" w:firstLine="0"/>
        <w:jc w:val="both"/>
        <w:rPr>
          <w:sz w:val="24"/>
          <w:szCs w:val="24"/>
        </w:rPr>
      </w:pPr>
      <w:r w:rsidRPr="00B73EDD">
        <w:rPr>
          <w:sz w:val="24"/>
          <w:szCs w:val="24"/>
        </w:rPr>
        <w:t xml:space="preserve"> Тугатиш комиссияси карздорларга карзлар туланиб булингач, тугатиш балансини тузади. Тугатиш баланси умумий йигилиш ёки Уюшмани тугатиш тугрисида карор кабул килган орган томонидан тасдикланади.</w:t>
      </w:r>
    </w:p>
    <w:p w:rsidR="003C7D62" w:rsidRPr="00B73EDD" w:rsidRDefault="003C7D62">
      <w:pPr>
        <w:pStyle w:val="11"/>
        <w:numPr>
          <w:ilvl w:val="0"/>
          <w:numId w:val="7"/>
        </w:numPr>
        <w:shd w:val="clear" w:color="auto" w:fill="auto"/>
        <w:spacing w:before="0" w:line="274" w:lineRule="exact"/>
        <w:ind w:left="20" w:firstLine="0"/>
        <w:jc w:val="both"/>
        <w:rPr>
          <w:sz w:val="24"/>
          <w:szCs w:val="24"/>
        </w:rPr>
      </w:pPr>
      <w:r w:rsidRPr="00B73EDD">
        <w:rPr>
          <w:sz w:val="24"/>
          <w:szCs w:val="24"/>
        </w:rPr>
        <w:t xml:space="preserve"> «Уюшма» бюждет, ходимлари ва Узбекистон Республикаси конунларида курсатилган бошка мажбуриятлар буйича хисоб-китоб килиб булгандан сунг колган мулк уюшма аъзолари уртасида тенг таксимланади.</w:t>
      </w:r>
    </w:p>
    <w:p w:rsidR="003C7D62" w:rsidRPr="00B73EDD" w:rsidRDefault="003C7D62">
      <w:pPr>
        <w:pStyle w:val="11"/>
        <w:numPr>
          <w:ilvl w:val="0"/>
          <w:numId w:val="7"/>
        </w:numPr>
        <w:shd w:val="clear" w:color="auto" w:fill="auto"/>
        <w:spacing w:before="0" w:line="274" w:lineRule="exact"/>
        <w:ind w:left="20" w:firstLine="0"/>
        <w:jc w:val="both"/>
        <w:rPr>
          <w:sz w:val="24"/>
          <w:szCs w:val="24"/>
        </w:rPr>
      </w:pPr>
      <w:r w:rsidRPr="00B73EDD">
        <w:rPr>
          <w:sz w:val="24"/>
          <w:szCs w:val="24"/>
        </w:rPr>
        <w:t xml:space="preserve"> «Уюшма» давлат руйхати реестридан чикарилган пайтдан бошлаб тугатилган хисобланади. Уюшма тугатилиши билан ушбу Устав уз кучини йукотади.</w:t>
      </w:r>
    </w:p>
    <w:p w:rsidR="003C7D62" w:rsidRPr="00B73EDD" w:rsidRDefault="003C7D62">
      <w:pPr>
        <w:pStyle w:val="11"/>
        <w:numPr>
          <w:ilvl w:val="0"/>
          <w:numId w:val="7"/>
        </w:numPr>
        <w:shd w:val="clear" w:color="auto" w:fill="auto"/>
        <w:spacing w:before="0" w:after="523" w:line="274" w:lineRule="exact"/>
        <w:ind w:left="20" w:firstLine="0"/>
        <w:jc w:val="both"/>
        <w:rPr>
          <w:sz w:val="24"/>
          <w:szCs w:val="24"/>
        </w:rPr>
      </w:pPr>
      <w:r w:rsidRPr="00B73EDD">
        <w:rPr>
          <w:sz w:val="24"/>
          <w:szCs w:val="24"/>
        </w:rPr>
        <w:t xml:space="preserve"> Ушбу Уставда назарда тутилмаган холатлар Узбекистон Республикасининг амалдаги конун хужжатларига мувофик хал этилади.</w:t>
      </w:r>
    </w:p>
    <w:p w:rsidR="003C7D62" w:rsidRDefault="003C7D62" w:rsidP="008B5347">
      <w:pPr>
        <w:pStyle w:val="21"/>
        <w:shd w:val="clear" w:color="auto" w:fill="auto"/>
        <w:spacing w:after="255" w:line="220" w:lineRule="exact"/>
        <w:ind w:right="20" w:firstLine="20"/>
        <w:jc w:val="both"/>
        <w:rPr>
          <w:sz w:val="24"/>
          <w:szCs w:val="24"/>
        </w:rPr>
      </w:pPr>
      <w:r w:rsidRPr="00B73EDD">
        <w:rPr>
          <w:sz w:val="24"/>
          <w:szCs w:val="24"/>
        </w:rPr>
        <w:t>АЪЗОЛАР:</w:t>
      </w:r>
    </w:p>
    <w:p w:rsidR="003C7D62" w:rsidRPr="00000B18" w:rsidRDefault="003C7D62" w:rsidP="00483B98">
      <w:pPr>
        <w:jc w:val="both"/>
        <w:rPr>
          <w:rFonts w:ascii="Times New Roman" w:hAnsi="Times New Roman" w:cs="Times New Roman"/>
          <w:b/>
          <w:color w:val="auto"/>
          <w:lang w:val="uz-Latn-UZ"/>
        </w:rPr>
      </w:pPr>
      <w:r w:rsidRPr="00000B18">
        <w:rPr>
          <w:rStyle w:val="a5"/>
          <w:b w:val="0"/>
          <w:bCs w:val="0"/>
          <w:noProof/>
          <w:color w:val="auto"/>
          <w:sz w:val="24"/>
          <w:szCs w:val="24"/>
          <w:lang w:val="uz-Latn-UZ"/>
        </w:rPr>
        <w:t>«</w:t>
      </w:r>
      <w:r w:rsidRPr="00000B18">
        <w:rPr>
          <w:rFonts w:ascii="Times New Roman" w:hAnsi="Times New Roman" w:cs="Times New Roman"/>
          <w:color w:val="auto"/>
        </w:rPr>
        <w:t>HAMKOR</w:t>
      </w:r>
      <w:r w:rsidRPr="00000B18">
        <w:rPr>
          <w:rFonts w:ascii="Times New Roman" w:hAnsi="Times New Roman" w:cs="Times New Roman"/>
          <w:color w:val="auto"/>
          <w:lang w:val="uz-Latn-UZ"/>
        </w:rPr>
        <w:t>-</w:t>
      </w:r>
      <w:r w:rsidRPr="00000B18">
        <w:rPr>
          <w:rFonts w:ascii="Times New Roman" w:hAnsi="Times New Roman" w:cs="Times New Roman"/>
          <w:color w:val="auto"/>
        </w:rPr>
        <w:t xml:space="preserve"> KREDIT»</w:t>
      </w:r>
      <w:r w:rsidRPr="00000B18">
        <w:rPr>
          <w:rFonts w:ascii="Times New Roman" w:hAnsi="Times New Roman" w:cs="Times New Roman"/>
          <w:color w:val="auto"/>
          <w:lang w:val="uz-Latn-UZ"/>
        </w:rPr>
        <w:t xml:space="preserve"> МЧЖ шаклидаги Ломбард</w:t>
      </w:r>
    </w:p>
    <w:p w:rsidR="003C7D62" w:rsidRPr="00000B18" w:rsidRDefault="003C7D62" w:rsidP="00483B98">
      <w:pPr>
        <w:jc w:val="both"/>
        <w:rPr>
          <w:rFonts w:ascii="Times New Roman" w:hAnsi="Times New Roman" w:cs="Times New Roman"/>
          <w:color w:val="auto"/>
        </w:rPr>
      </w:pPr>
      <w:r>
        <w:rPr>
          <w:rFonts w:ascii="Times New Roman" w:hAnsi="Times New Roman" w:cs="Times New Roman"/>
          <w:color w:val="auto"/>
        </w:rPr>
        <w:t xml:space="preserve">  </w:t>
      </w:r>
      <w:r w:rsidRPr="00000B18">
        <w:rPr>
          <w:rFonts w:ascii="Times New Roman" w:hAnsi="Times New Roman" w:cs="Times New Roman"/>
          <w:color w:val="auto"/>
        </w:rPr>
        <w:t>Та</w:t>
      </w:r>
      <w:r w:rsidRPr="00000B18">
        <w:rPr>
          <w:rFonts w:ascii="Times New Roman" w:hAnsi="Times New Roman" w:cs="Times New Roman"/>
          <w:color w:val="auto"/>
          <w:lang w:val="uz-Latn-UZ"/>
        </w:rPr>
        <w:t>ъсисчиси Ходжаханов Тимур Мухам</w:t>
      </w:r>
      <w:r>
        <w:rPr>
          <w:rFonts w:ascii="Times New Roman" w:hAnsi="Times New Roman" w:cs="Times New Roman"/>
          <w:color w:val="auto"/>
          <w:lang w:val="uz-Latn-UZ"/>
        </w:rPr>
        <w:t>м</w:t>
      </w:r>
      <w:r w:rsidRPr="00000B18">
        <w:rPr>
          <w:rFonts w:ascii="Times New Roman" w:hAnsi="Times New Roman" w:cs="Times New Roman"/>
          <w:color w:val="auto"/>
          <w:lang w:val="uz-Latn-UZ"/>
        </w:rPr>
        <w:t>едович</w:t>
      </w:r>
      <w:r w:rsidRPr="00000B18">
        <w:rPr>
          <w:rFonts w:ascii="Times New Roman" w:hAnsi="Times New Roman" w:cs="Times New Roman"/>
          <w:color w:val="auto"/>
          <w:lang w:val="uz-Latn-UZ"/>
        </w:rPr>
        <w:tab/>
      </w:r>
      <w:r w:rsidRPr="00000B18">
        <w:rPr>
          <w:rFonts w:ascii="Times New Roman" w:hAnsi="Times New Roman" w:cs="Times New Roman"/>
          <w:color w:val="auto"/>
          <w:lang w:val="uz-Latn-UZ"/>
        </w:rPr>
        <w:tab/>
      </w:r>
      <w:r>
        <w:rPr>
          <w:rFonts w:ascii="Times New Roman" w:hAnsi="Times New Roman" w:cs="Times New Roman"/>
          <w:color w:val="auto"/>
          <w:lang w:val="uz-Latn-UZ"/>
        </w:rPr>
        <w:t xml:space="preserve">         </w:t>
      </w:r>
      <w:r w:rsidRPr="00000B18">
        <w:rPr>
          <w:rFonts w:ascii="Times New Roman" w:hAnsi="Times New Roman" w:cs="Times New Roman"/>
          <w:color w:val="auto"/>
        </w:rPr>
        <w:t xml:space="preserve">         </w:t>
      </w:r>
      <w:r>
        <w:rPr>
          <w:rFonts w:ascii="Times New Roman" w:hAnsi="Times New Roman" w:cs="Times New Roman"/>
          <w:color w:val="auto"/>
          <w:lang w:val="uz-Latn-UZ"/>
        </w:rPr>
        <w:t xml:space="preserve"> </w:t>
      </w:r>
      <w:r w:rsidRPr="00000B18">
        <w:rPr>
          <w:rFonts w:ascii="Times New Roman" w:hAnsi="Times New Roman" w:cs="Times New Roman"/>
          <w:color w:val="auto"/>
        </w:rPr>
        <w:t xml:space="preserve">  ___________</w:t>
      </w:r>
    </w:p>
    <w:p w:rsidR="003C7D62" w:rsidRPr="00483B98" w:rsidRDefault="003C7D62" w:rsidP="00483B98">
      <w:pPr>
        <w:jc w:val="both"/>
        <w:rPr>
          <w:rFonts w:ascii="Times New Roman" w:hAnsi="Times New Roman" w:cs="Times New Roman"/>
        </w:rPr>
      </w:pPr>
      <w:r w:rsidRPr="00000B18">
        <w:rPr>
          <w:rFonts w:ascii="Times New Roman" w:hAnsi="Times New Roman" w:cs="Times New Roman"/>
          <w:b/>
          <w:color w:val="auto"/>
        </w:rPr>
        <w:tab/>
      </w:r>
      <w:r w:rsidRPr="00000B18">
        <w:rPr>
          <w:rFonts w:ascii="Times New Roman" w:hAnsi="Times New Roman" w:cs="Times New Roman"/>
          <w:b/>
          <w:color w:val="auto"/>
        </w:rPr>
        <w:tab/>
      </w:r>
      <w:r w:rsidRPr="00000B18">
        <w:rPr>
          <w:rFonts w:ascii="Times New Roman" w:hAnsi="Times New Roman" w:cs="Times New Roman"/>
          <w:b/>
          <w:color w:val="auto"/>
        </w:rPr>
        <w:tab/>
      </w:r>
      <w:r w:rsidRPr="00000B18">
        <w:rPr>
          <w:rFonts w:ascii="Times New Roman" w:hAnsi="Times New Roman" w:cs="Times New Roman"/>
          <w:b/>
          <w:color w:val="auto"/>
        </w:rPr>
        <w:tab/>
      </w:r>
      <w:r w:rsidRPr="00000B18">
        <w:rPr>
          <w:rFonts w:ascii="Times New Roman" w:hAnsi="Times New Roman" w:cs="Times New Roman"/>
          <w:b/>
          <w:color w:val="auto"/>
        </w:rPr>
        <w:tab/>
      </w:r>
      <w:r w:rsidRPr="00000B18">
        <w:rPr>
          <w:rFonts w:ascii="Times New Roman" w:hAnsi="Times New Roman" w:cs="Times New Roman"/>
          <w:b/>
          <w:color w:val="auto"/>
        </w:rPr>
        <w:tab/>
      </w:r>
      <w:r w:rsidRPr="00000B18">
        <w:rPr>
          <w:rFonts w:ascii="Times New Roman" w:hAnsi="Times New Roman" w:cs="Times New Roman"/>
          <w:b/>
          <w:color w:val="auto"/>
        </w:rPr>
        <w:tab/>
      </w:r>
      <w:r w:rsidRPr="00000B18">
        <w:rPr>
          <w:rFonts w:ascii="Times New Roman" w:hAnsi="Times New Roman" w:cs="Times New Roman"/>
          <w:b/>
          <w:color w:val="auto"/>
        </w:rPr>
        <w:tab/>
      </w:r>
      <w:r w:rsidRPr="00483B98">
        <w:rPr>
          <w:rFonts w:ascii="Times New Roman" w:hAnsi="Times New Roman" w:cs="Times New Roman"/>
          <w:b/>
        </w:rPr>
        <w:tab/>
      </w:r>
      <w:r w:rsidRPr="00483B98">
        <w:rPr>
          <w:rFonts w:ascii="Times New Roman" w:hAnsi="Times New Roman" w:cs="Times New Roman"/>
          <w:b/>
        </w:rPr>
        <w:tab/>
      </w:r>
      <w:r w:rsidRPr="00483B98">
        <w:rPr>
          <w:rFonts w:ascii="Times New Roman" w:hAnsi="Times New Roman" w:cs="Times New Roman"/>
          <w:b/>
        </w:rPr>
        <w:tab/>
        <w:t xml:space="preserve">      </w:t>
      </w:r>
      <w:r w:rsidRPr="00483B98">
        <w:rPr>
          <w:rFonts w:ascii="Times New Roman" w:hAnsi="Times New Roman" w:cs="Times New Roman"/>
        </w:rPr>
        <w:t>(имзо)</w:t>
      </w:r>
    </w:p>
    <w:p w:rsidR="003C7D62" w:rsidRDefault="003C7D62" w:rsidP="008B5347">
      <w:pPr>
        <w:pStyle w:val="21"/>
        <w:shd w:val="clear" w:color="auto" w:fill="auto"/>
        <w:spacing w:after="255" w:line="220" w:lineRule="exact"/>
        <w:ind w:right="20" w:firstLine="20"/>
        <w:jc w:val="both"/>
        <w:rPr>
          <w:sz w:val="24"/>
          <w:szCs w:val="24"/>
        </w:rPr>
      </w:pPr>
    </w:p>
    <w:p w:rsidR="003C7D62" w:rsidRPr="00CD07F1" w:rsidRDefault="003C7D62" w:rsidP="009C4DCC">
      <w:pPr>
        <w:tabs>
          <w:tab w:val="left" w:pos="1100"/>
        </w:tabs>
        <w:jc w:val="both"/>
        <w:rPr>
          <w:rFonts w:ascii="Times New Roman" w:hAnsi="Times New Roman" w:cs="Times New Roman"/>
          <w:b/>
          <w:lang w:val="uz-Latn-UZ"/>
        </w:rPr>
      </w:pPr>
      <w:r w:rsidRPr="000C7EE3">
        <w:rPr>
          <w:rStyle w:val="a6"/>
          <w:rFonts w:cs="Courier New"/>
          <w:lang w:val="uz-Latn-UZ"/>
        </w:rPr>
        <w:t>«</w:t>
      </w:r>
      <w:r w:rsidRPr="00CD07F1">
        <w:rPr>
          <w:rStyle w:val="a6"/>
          <w:rFonts w:ascii="Times New Roman" w:hAnsi="Times New Roman"/>
          <w:b w:val="0"/>
          <w:lang w:val="uz-Latn-UZ"/>
        </w:rPr>
        <w:t>KRISTAL KREDIT</w:t>
      </w:r>
      <w:r w:rsidRPr="000C7EE3">
        <w:rPr>
          <w:rStyle w:val="a6"/>
          <w:rFonts w:ascii="Times New Roman" w:hAnsi="Times New Roman"/>
          <w:b w:val="0"/>
          <w:lang w:val="uz-Latn-UZ"/>
        </w:rPr>
        <w:t>»</w:t>
      </w:r>
      <w:r w:rsidRPr="00B73EDD">
        <w:rPr>
          <w:rStyle w:val="a6"/>
          <w:rFonts w:ascii="Times New Roman" w:hAnsi="Times New Roman"/>
          <w:b w:val="0"/>
          <w:lang w:val="uz-Latn-UZ"/>
        </w:rPr>
        <w:t xml:space="preserve"> МЧЖ шаклидаги Ломбард</w:t>
      </w:r>
      <w:r w:rsidRPr="00CD07F1">
        <w:rPr>
          <w:rStyle w:val="a6"/>
          <w:rFonts w:ascii="Times New Roman" w:hAnsi="Times New Roman"/>
          <w:b w:val="0"/>
          <w:lang w:val="uz-Latn-UZ"/>
        </w:rPr>
        <w:tab/>
      </w:r>
      <w:r w:rsidRPr="00CD07F1">
        <w:rPr>
          <w:rStyle w:val="a6"/>
          <w:rFonts w:ascii="Times New Roman" w:hAnsi="Times New Roman"/>
          <w:b w:val="0"/>
          <w:lang w:val="uz-Latn-UZ"/>
        </w:rPr>
        <w:tab/>
      </w:r>
      <w:r w:rsidRPr="00CD07F1">
        <w:rPr>
          <w:rStyle w:val="a6"/>
          <w:rFonts w:ascii="Times New Roman" w:hAnsi="Times New Roman"/>
          <w:b w:val="0"/>
          <w:lang w:val="uz-Latn-UZ"/>
        </w:rPr>
        <w:tab/>
      </w:r>
      <w:r w:rsidRPr="00CD07F1">
        <w:rPr>
          <w:rStyle w:val="a6"/>
          <w:rFonts w:ascii="Times New Roman" w:hAnsi="Times New Roman"/>
          <w:b w:val="0"/>
          <w:lang w:val="uz-Latn-UZ"/>
        </w:rPr>
        <w:tab/>
      </w:r>
    </w:p>
    <w:p w:rsidR="003C7D62" w:rsidRPr="008751B0" w:rsidRDefault="003C7D62" w:rsidP="009C4DCC">
      <w:pPr>
        <w:pStyle w:val="11"/>
        <w:shd w:val="clear" w:color="auto" w:fill="auto"/>
        <w:tabs>
          <w:tab w:val="left" w:pos="7801"/>
          <w:tab w:val="left" w:leader="underscore" w:pos="9188"/>
        </w:tabs>
        <w:spacing w:before="0" w:line="274" w:lineRule="exact"/>
        <w:ind w:left="20" w:firstLine="0"/>
        <w:jc w:val="both"/>
        <w:rPr>
          <w:sz w:val="24"/>
          <w:szCs w:val="24"/>
        </w:rPr>
      </w:pPr>
      <w:r>
        <w:rPr>
          <w:sz w:val="24"/>
          <w:szCs w:val="24"/>
          <w:lang w:val="uz-Latn-UZ"/>
        </w:rPr>
        <w:t xml:space="preserve">        </w:t>
      </w:r>
      <w:r w:rsidRPr="00B73EDD">
        <w:rPr>
          <w:sz w:val="24"/>
          <w:szCs w:val="24"/>
        </w:rPr>
        <w:t>Директори Зайцев Демьян Евгеньевич</w:t>
      </w:r>
      <w:r w:rsidRPr="00B73EDD">
        <w:rPr>
          <w:sz w:val="24"/>
          <w:szCs w:val="24"/>
        </w:rPr>
        <w:tab/>
      </w:r>
      <w:r>
        <w:rPr>
          <w:sz w:val="24"/>
          <w:szCs w:val="24"/>
        </w:rPr>
        <w:t>_____________</w:t>
      </w:r>
    </w:p>
    <w:p w:rsidR="003C7D62" w:rsidRPr="00B73EDD" w:rsidRDefault="003C7D62" w:rsidP="009C4DCC">
      <w:pPr>
        <w:pStyle w:val="11"/>
        <w:shd w:val="clear" w:color="auto" w:fill="auto"/>
        <w:spacing w:before="0" w:after="780" w:line="274" w:lineRule="exact"/>
        <w:ind w:left="6372" w:firstLine="708"/>
        <w:jc w:val="both"/>
        <w:rPr>
          <w:sz w:val="24"/>
          <w:szCs w:val="24"/>
        </w:rPr>
      </w:pPr>
      <w:r w:rsidRPr="00B73EDD">
        <w:rPr>
          <w:sz w:val="24"/>
          <w:szCs w:val="24"/>
          <w:lang w:val="uz-Latn-UZ"/>
        </w:rPr>
        <w:t xml:space="preserve">              </w:t>
      </w:r>
      <w:r>
        <w:rPr>
          <w:sz w:val="24"/>
          <w:szCs w:val="24"/>
        </w:rPr>
        <w:t xml:space="preserve">     </w:t>
      </w:r>
      <w:r w:rsidRPr="00B73EDD">
        <w:rPr>
          <w:sz w:val="24"/>
          <w:szCs w:val="24"/>
        </w:rPr>
        <w:t>(имзо)</w:t>
      </w:r>
    </w:p>
    <w:p w:rsidR="003C7D62" w:rsidRPr="00B73EDD" w:rsidRDefault="003C7D62" w:rsidP="009C4DCC">
      <w:pPr>
        <w:pStyle w:val="11"/>
        <w:shd w:val="clear" w:color="auto" w:fill="auto"/>
        <w:spacing w:before="0" w:line="274" w:lineRule="exact"/>
        <w:ind w:left="20" w:firstLine="0"/>
        <w:jc w:val="both"/>
        <w:rPr>
          <w:b/>
          <w:color w:val="auto"/>
          <w:sz w:val="24"/>
          <w:szCs w:val="24"/>
          <w:lang w:val="uz-Latn-UZ"/>
        </w:rPr>
      </w:pPr>
      <w:r w:rsidRPr="00101153">
        <w:rPr>
          <w:rStyle w:val="a5"/>
          <w:b w:val="0"/>
          <w:color w:val="auto"/>
          <w:sz w:val="24"/>
          <w:szCs w:val="24"/>
          <w:lang w:val="en-US"/>
        </w:rPr>
        <w:t>«</w:t>
      </w:r>
      <w:r w:rsidRPr="00B73EDD">
        <w:rPr>
          <w:rStyle w:val="a5"/>
          <w:b w:val="0"/>
          <w:color w:val="auto"/>
          <w:sz w:val="24"/>
          <w:szCs w:val="24"/>
          <w:lang w:val="en-US"/>
        </w:rPr>
        <w:t>BIZNES</w:t>
      </w:r>
      <w:r w:rsidRPr="00101153">
        <w:rPr>
          <w:rStyle w:val="a5"/>
          <w:b w:val="0"/>
          <w:color w:val="auto"/>
          <w:sz w:val="24"/>
          <w:szCs w:val="24"/>
          <w:lang w:val="en-US"/>
        </w:rPr>
        <w:t xml:space="preserve"> </w:t>
      </w:r>
      <w:r w:rsidRPr="00B73EDD">
        <w:rPr>
          <w:rStyle w:val="a5"/>
          <w:b w:val="0"/>
          <w:color w:val="auto"/>
          <w:sz w:val="24"/>
          <w:szCs w:val="24"/>
          <w:lang w:val="en-US"/>
        </w:rPr>
        <w:t>FINANS</w:t>
      </w:r>
      <w:r w:rsidRPr="00101153">
        <w:rPr>
          <w:rStyle w:val="a5"/>
          <w:b w:val="0"/>
          <w:color w:val="auto"/>
          <w:sz w:val="24"/>
          <w:szCs w:val="24"/>
          <w:lang w:val="en-US"/>
        </w:rPr>
        <w:t xml:space="preserve"> </w:t>
      </w:r>
      <w:r w:rsidRPr="00B73EDD">
        <w:rPr>
          <w:rStyle w:val="a5"/>
          <w:b w:val="0"/>
          <w:color w:val="auto"/>
          <w:sz w:val="24"/>
          <w:szCs w:val="24"/>
          <w:lang w:val="en-US"/>
        </w:rPr>
        <w:t>MIKROKREDIT</w:t>
      </w:r>
      <w:r w:rsidRPr="00101153">
        <w:rPr>
          <w:rStyle w:val="a5"/>
          <w:b w:val="0"/>
          <w:color w:val="auto"/>
          <w:sz w:val="24"/>
          <w:szCs w:val="24"/>
          <w:lang w:val="en-US"/>
        </w:rPr>
        <w:t xml:space="preserve"> </w:t>
      </w:r>
      <w:r w:rsidRPr="00B73EDD">
        <w:rPr>
          <w:rStyle w:val="a5"/>
          <w:b w:val="0"/>
          <w:color w:val="auto"/>
          <w:sz w:val="24"/>
          <w:szCs w:val="24"/>
          <w:lang w:val="en-US"/>
        </w:rPr>
        <w:t>TASHKILOTI</w:t>
      </w:r>
      <w:r w:rsidRPr="00101153">
        <w:rPr>
          <w:rStyle w:val="a5"/>
          <w:b w:val="0"/>
          <w:color w:val="auto"/>
          <w:sz w:val="24"/>
          <w:szCs w:val="24"/>
          <w:lang w:val="en-US"/>
        </w:rPr>
        <w:t>»</w:t>
      </w:r>
      <w:r w:rsidRPr="00B73EDD">
        <w:rPr>
          <w:rStyle w:val="a5"/>
          <w:b w:val="0"/>
          <w:color w:val="auto"/>
          <w:sz w:val="24"/>
          <w:szCs w:val="24"/>
          <w:lang w:val="uz-Latn-UZ"/>
        </w:rPr>
        <w:t xml:space="preserve"> МЧЖ шаклидаги</w:t>
      </w:r>
    </w:p>
    <w:p w:rsidR="003C7D62" w:rsidRPr="00B73EDD" w:rsidRDefault="003C7D62" w:rsidP="009C4DCC">
      <w:pPr>
        <w:pStyle w:val="11"/>
        <w:shd w:val="clear" w:color="auto" w:fill="auto"/>
        <w:spacing w:before="0" w:line="274" w:lineRule="exact"/>
        <w:ind w:left="20" w:firstLine="0"/>
        <w:jc w:val="both"/>
        <w:rPr>
          <w:sz w:val="24"/>
          <w:szCs w:val="24"/>
        </w:rPr>
      </w:pPr>
      <w:r>
        <w:rPr>
          <w:sz w:val="24"/>
          <w:szCs w:val="24"/>
          <w:lang w:val="uz-Latn-UZ"/>
        </w:rPr>
        <w:t xml:space="preserve">          </w:t>
      </w:r>
      <w:r w:rsidRPr="00B73EDD">
        <w:rPr>
          <w:sz w:val="24"/>
          <w:szCs w:val="24"/>
        </w:rPr>
        <w:t>Директори Асретдинов Джамолитдин Салохитдинович</w:t>
      </w:r>
      <w:r w:rsidRPr="00B73EDD">
        <w:rPr>
          <w:sz w:val="24"/>
          <w:szCs w:val="24"/>
        </w:rPr>
        <w:tab/>
      </w:r>
      <w:r w:rsidRPr="00B73EDD">
        <w:rPr>
          <w:sz w:val="24"/>
          <w:szCs w:val="24"/>
          <w:lang w:val="uz-Latn-UZ"/>
        </w:rPr>
        <w:t xml:space="preserve">               </w:t>
      </w:r>
      <w:r>
        <w:rPr>
          <w:sz w:val="24"/>
          <w:szCs w:val="24"/>
        </w:rPr>
        <w:t xml:space="preserve">           </w:t>
      </w:r>
      <w:r w:rsidRPr="00B73EDD">
        <w:rPr>
          <w:sz w:val="24"/>
          <w:szCs w:val="24"/>
        </w:rPr>
        <w:t>___________</w:t>
      </w:r>
      <w:r>
        <w:rPr>
          <w:sz w:val="24"/>
          <w:szCs w:val="24"/>
        </w:rPr>
        <w:t>_</w:t>
      </w:r>
    </w:p>
    <w:p w:rsidR="003C7D62" w:rsidRPr="00B73EDD" w:rsidRDefault="003C7D62" w:rsidP="009C4DCC">
      <w:pPr>
        <w:pStyle w:val="11"/>
        <w:shd w:val="clear" w:color="auto" w:fill="auto"/>
        <w:spacing w:before="0" w:line="274" w:lineRule="exact"/>
        <w:ind w:left="7080" w:firstLine="708"/>
        <w:jc w:val="both"/>
        <w:rPr>
          <w:sz w:val="24"/>
          <w:szCs w:val="24"/>
        </w:rPr>
      </w:pPr>
      <w:r w:rsidRPr="00B73EDD">
        <w:rPr>
          <w:sz w:val="24"/>
          <w:szCs w:val="24"/>
        </w:rPr>
        <w:t xml:space="preserve">   </w:t>
      </w:r>
      <w:r>
        <w:rPr>
          <w:sz w:val="24"/>
          <w:szCs w:val="24"/>
          <w:lang w:val="uz-Latn-UZ"/>
        </w:rPr>
        <w:t xml:space="preserve">      </w:t>
      </w:r>
      <w:r w:rsidRPr="00B73EDD">
        <w:rPr>
          <w:sz w:val="24"/>
          <w:szCs w:val="24"/>
        </w:rPr>
        <w:t xml:space="preserve"> (имзо)</w:t>
      </w:r>
    </w:p>
    <w:p w:rsidR="003C7D62" w:rsidRPr="008751B0" w:rsidRDefault="003C7D62" w:rsidP="009C4DCC">
      <w:pPr>
        <w:tabs>
          <w:tab w:val="left" w:pos="1100"/>
        </w:tabs>
        <w:jc w:val="both"/>
        <w:rPr>
          <w:rStyle w:val="a6"/>
          <w:rFonts w:cs="Courier New"/>
        </w:rPr>
      </w:pPr>
    </w:p>
    <w:p w:rsidR="003C7D62" w:rsidRPr="000C7EE3" w:rsidRDefault="003C7D62" w:rsidP="009C4DCC">
      <w:pPr>
        <w:jc w:val="both"/>
        <w:rPr>
          <w:rStyle w:val="a6"/>
          <w:rFonts w:cs="Courier New"/>
          <w:lang w:val="uz-Latn-UZ"/>
        </w:rPr>
      </w:pPr>
    </w:p>
    <w:sectPr w:rsidR="003C7D62" w:rsidRPr="000C7EE3" w:rsidSect="003266A4">
      <w:type w:val="continuous"/>
      <w:pgSz w:w="11909" w:h="16838"/>
      <w:pgMar w:top="1472" w:right="989" w:bottom="1472" w:left="9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76" w:rsidRDefault="006F2076">
      <w:r>
        <w:separator/>
      </w:r>
    </w:p>
  </w:endnote>
  <w:endnote w:type="continuationSeparator" w:id="0">
    <w:p w:rsidR="006F2076" w:rsidRDefault="006F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76" w:rsidRDefault="006F2076"/>
  </w:footnote>
  <w:footnote w:type="continuationSeparator" w:id="0">
    <w:p w:rsidR="006F2076" w:rsidRDefault="006F20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8E9"/>
    <w:multiLevelType w:val="multilevel"/>
    <w:tmpl w:val="CB2C06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21678EC"/>
    <w:multiLevelType w:val="multilevel"/>
    <w:tmpl w:val="B306838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F3265BD"/>
    <w:multiLevelType w:val="multilevel"/>
    <w:tmpl w:val="133677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5706DA6"/>
    <w:multiLevelType w:val="multilevel"/>
    <w:tmpl w:val="F052FA4A"/>
    <w:lvl w:ilvl="0">
      <w:start w:val="4"/>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8236A1"/>
    <w:multiLevelType w:val="hybridMultilevel"/>
    <w:tmpl w:val="30DA93FC"/>
    <w:lvl w:ilvl="0" w:tplc="33B61FAA">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FD0344"/>
    <w:multiLevelType w:val="hybridMultilevel"/>
    <w:tmpl w:val="0788466E"/>
    <w:lvl w:ilvl="0" w:tplc="04190001">
      <w:start w:val="1"/>
      <w:numFmt w:val="bullet"/>
      <w:lvlText w:val=""/>
      <w:lvlJc w:val="left"/>
      <w:pPr>
        <w:tabs>
          <w:tab w:val="num" w:pos="1135"/>
        </w:tabs>
        <w:ind w:left="1135" w:hanging="360"/>
      </w:pPr>
      <w:rPr>
        <w:rFonts w:ascii="Symbol" w:hAnsi="Symbol" w:hint="default"/>
      </w:rPr>
    </w:lvl>
    <w:lvl w:ilvl="1" w:tplc="04190003" w:tentative="1">
      <w:start w:val="1"/>
      <w:numFmt w:val="bullet"/>
      <w:lvlText w:val="o"/>
      <w:lvlJc w:val="left"/>
      <w:pPr>
        <w:tabs>
          <w:tab w:val="num" w:pos="1855"/>
        </w:tabs>
        <w:ind w:left="1855" w:hanging="360"/>
      </w:pPr>
      <w:rPr>
        <w:rFonts w:ascii="Courier New" w:hAnsi="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6" w15:restartNumberingAfterBreak="0">
    <w:nsid w:val="2D1234FE"/>
    <w:multiLevelType w:val="hybridMultilevel"/>
    <w:tmpl w:val="C0B4685C"/>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2E390593"/>
    <w:multiLevelType w:val="hybridMultilevel"/>
    <w:tmpl w:val="42A8946A"/>
    <w:lvl w:ilvl="0" w:tplc="04190001">
      <w:start w:val="1"/>
      <w:numFmt w:val="bullet"/>
      <w:lvlText w:val=""/>
      <w:lvlJc w:val="left"/>
      <w:pPr>
        <w:tabs>
          <w:tab w:val="num" w:pos="1082"/>
        </w:tabs>
        <w:ind w:left="1082"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8" w15:restartNumberingAfterBreak="0">
    <w:nsid w:val="32552D02"/>
    <w:multiLevelType w:val="multilevel"/>
    <w:tmpl w:val="CCBC07C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C23AE"/>
    <w:multiLevelType w:val="multilevel"/>
    <w:tmpl w:val="02CECFF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9C24C15"/>
    <w:multiLevelType w:val="hybridMultilevel"/>
    <w:tmpl w:val="D07CA3AC"/>
    <w:lvl w:ilvl="0" w:tplc="04190001">
      <w:start w:val="1"/>
      <w:numFmt w:val="bullet"/>
      <w:lvlText w:val=""/>
      <w:lvlJc w:val="left"/>
      <w:pPr>
        <w:tabs>
          <w:tab w:val="num" w:pos="801"/>
        </w:tabs>
        <w:ind w:left="801" w:hanging="360"/>
      </w:pPr>
      <w:rPr>
        <w:rFonts w:ascii="Symbol" w:hAnsi="Symbol" w:hint="default"/>
      </w:rPr>
    </w:lvl>
    <w:lvl w:ilvl="1" w:tplc="04190003" w:tentative="1">
      <w:start w:val="1"/>
      <w:numFmt w:val="bullet"/>
      <w:lvlText w:val="o"/>
      <w:lvlJc w:val="left"/>
      <w:pPr>
        <w:tabs>
          <w:tab w:val="num" w:pos="1521"/>
        </w:tabs>
        <w:ind w:left="1521" w:hanging="360"/>
      </w:pPr>
      <w:rPr>
        <w:rFonts w:ascii="Courier New" w:hAnsi="Courier New" w:hint="default"/>
      </w:rPr>
    </w:lvl>
    <w:lvl w:ilvl="2" w:tplc="04190005" w:tentative="1">
      <w:start w:val="1"/>
      <w:numFmt w:val="bullet"/>
      <w:lvlText w:val=""/>
      <w:lvlJc w:val="left"/>
      <w:pPr>
        <w:tabs>
          <w:tab w:val="num" w:pos="2241"/>
        </w:tabs>
        <w:ind w:left="2241" w:hanging="360"/>
      </w:pPr>
      <w:rPr>
        <w:rFonts w:ascii="Wingdings" w:hAnsi="Wingdings" w:hint="default"/>
      </w:rPr>
    </w:lvl>
    <w:lvl w:ilvl="3" w:tplc="04190001" w:tentative="1">
      <w:start w:val="1"/>
      <w:numFmt w:val="bullet"/>
      <w:lvlText w:val=""/>
      <w:lvlJc w:val="left"/>
      <w:pPr>
        <w:tabs>
          <w:tab w:val="num" w:pos="2961"/>
        </w:tabs>
        <w:ind w:left="2961" w:hanging="360"/>
      </w:pPr>
      <w:rPr>
        <w:rFonts w:ascii="Symbol" w:hAnsi="Symbol" w:hint="default"/>
      </w:rPr>
    </w:lvl>
    <w:lvl w:ilvl="4" w:tplc="04190003" w:tentative="1">
      <w:start w:val="1"/>
      <w:numFmt w:val="bullet"/>
      <w:lvlText w:val="o"/>
      <w:lvlJc w:val="left"/>
      <w:pPr>
        <w:tabs>
          <w:tab w:val="num" w:pos="3681"/>
        </w:tabs>
        <w:ind w:left="3681" w:hanging="360"/>
      </w:pPr>
      <w:rPr>
        <w:rFonts w:ascii="Courier New" w:hAnsi="Courier New" w:hint="default"/>
      </w:rPr>
    </w:lvl>
    <w:lvl w:ilvl="5" w:tplc="04190005" w:tentative="1">
      <w:start w:val="1"/>
      <w:numFmt w:val="bullet"/>
      <w:lvlText w:val=""/>
      <w:lvlJc w:val="left"/>
      <w:pPr>
        <w:tabs>
          <w:tab w:val="num" w:pos="4401"/>
        </w:tabs>
        <w:ind w:left="4401" w:hanging="360"/>
      </w:pPr>
      <w:rPr>
        <w:rFonts w:ascii="Wingdings" w:hAnsi="Wingdings" w:hint="default"/>
      </w:rPr>
    </w:lvl>
    <w:lvl w:ilvl="6" w:tplc="04190001" w:tentative="1">
      <w:start w:val="1"/>
      <w:numFmt w:val="bullet"/>
      <w:lvlText w:val=""/>
      <w:lvlJc w:val="left"/>
      <w:pPr>
        <w:tabs>
          <w:tab w:val="num" w:pos="5121"/>
        </w:tabs>
        <w:ind w:left="5121" w:hanging="360"/>
      </w:pPr>
      <w:rPr>
        <w:rFonts w:ascii="Symbol" w:hAnsi="Symbol" w:hint="default"/>
      </w:rPr>
    </w:lvl>
    <w:lvl w:ilvl="7" w:tplc="04190003" w:tentative="1">
      <w:start w:val="1"/>
      <w:numFmt w:val="bullet"/>
      <w:lvlText w:val="o"/>
      <w:lvlJc w:val="left"/>
      <w:pPr>
        <w:tabs>
          <w:tab w:val="num" w:pos="5841"/>
        </w:tabs>
        <w:ind w:left="5841" w:hanging="360"/>
      </w:pPr>
      <w:rPr>
        <w:rFonts w:ascii="Courier New" w:hAnsi="Courier New" w:hint="default"/>
      </w:rPr>
    </w:lvl>
    <w:lvl w:ilvl="8" w:tplc="04190005" w:tentative="1">
      <w:start w:val="1"/>
      <w:numFmt w:val="bullet"/>
      <w:lvlText w:val=""/>
      <w:lvlJc w:val="left"/>
      <w:pPr>
        <w:tabs>
          <w:tab w:val="num" w:pos="6561"/>
        </w:tabs>
        <w:ind w:left="6561" w:hanging="360"/>
      </w:pPr>
      <w:rPr>
        <w:rFonts w:ascii="Wingdings" w:hAnsi="Wingdings" w:hint="default"/>
      </w:rPr>
    </w:lvl>
  </w:abstractNum>
  <w:abstractNum w:abstractNumId="11" w15:restartNumberingAfterBreak="0">
    <w:nsid w:val="64DE6C2C"/>
    <w:multiLevelType w:val="multilevel"/>
    <w:tmpl w:val="323206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AA577C3"/>
    <w:multiLevelType w:val="hybridMultilevel"/>
    <w:tmpl w:val="C9289508"/>
    <w:lvl w:ilvl="0" w:tplc="04190001">
      <w:start w:val="1"/>
      <w:numFmt w:val="bullet"/>
      <w:lvlText w:val=""/>
      <w:lvlJc w:val="left"/>
      <w:pPr>
        <w:tabs>
          <w:tab w:val="num" w:pos="778"/>
        </w:tabs>
        <w:ind w:left="778" w:hanging="360"/>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num w:numId="1">
    <w:abstractNumId w:val="2"/>
  </w:num>
  <w:num w:numId="2">
    <w:abstractNumId w:val="11"/>
  </w:num>
  <w:num w:numId="3">
    <w:abstractNumId w:val="9"/>
  </w:num>
  <w:num w:numId="4">
    <w:abstractNumId w:val="3"/>
  </w:num>
  <w:num w:numId="5">
    <w:abstractNumId w:val="1"/>
  </w:num>
  <w:num w:numId="6">
    <w:abstractNumId w:val="8"/>
  </w:num>
  <w:num w:numId="7">
    <w:abstractNumId w:val="0"/>
  </w:num>
  <w:num w:numId="8">
    <w:abstractNumId w:val="4"/>
  </w:num>
  <w:num w:numId="9">
    <w:abstractNumId w:val="12"/>
  </w:num>
  <w:num w:numId="10">
    <w:abstractNumId w:val="10"/>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B5"/>
    <w:rsid w:val="00000B18"/>
    <w:rsid w:val="0003398B"/>
    <w:rsid w:val="0004397D"/>
    <w:rsid w:val="00073E42"/>
    <w:rsid w:val="00074112"/>
    <w:rsid w:val="00075691"/>
    <w:rsid w:val="000959D9"/>
    <w:rsid w:val="000B1D2A"/>
    <w:rsid w:val="000C316C"/>
    <w:rsid w:val="000C7959"/>
    <w:rsid w:val="000C7EE3"/>
    <w:rsid w:val="000F06C4"/>
    <w:rsid w:val="000F6CF8"/>
    <w:rsid w:val="000F759A"/>
    <w:rsid w:val="00101153"/>
    <w:rsid w:val="001151D2"/>
    <w:rsid w:val="00120131"/>
    <w:rsid w:val="00132260"/>
    <w:rsid w:val="00135E0A"/>
    <w:rsid w:val="00137D6E"/>
    <w:rsid w:val="00153D2B"/>
    <w:rsid w:val="0015509A"/>
    <w:rsid w:val="001754DA"/>
    <w:rsid w:val="00181769"/>
    <w:rsid w:val="001A3D3C"/>
    <w:rsid w:val="001C3D87"/>
    <w:rsid w:val="001C4CCB"/>
    <w:rsid w:val="001D17F0"/>
    <w:rsid w:val="001D6BDD"/>
    <w:rsid w:val="001E0C0E"/>
    <w:rsid w:val="001F0C0A"/>
    <w:rsid w:val="001F5DB7"/>
    <w:rsid w:val="001F6D8F"/>
    <w:rsid w:val="00204100"/>
    <w:rsid w:val="00231300"/>
    <w:rsid w:val="0023408C"/>
    <w:rsid w:val="002509A6"/>
    <w:rsid w:val="00266049"/>
    <w:rsid w:val="0028238D"/>
    <w:rsid w:val="00283E2F"/>
    <w:rsid w:val="00287342"/>
    <w:rsid w:val="002917C2"/>
    <w:rsid w:val="0029673C"/>
    <w:rsid w:val="002D1C57"/>
    <w:rsid w:val="002D4C99"/>
    <w:rsid w:val="002D4FE5"/>
    <w:rsid w:val="002D5007"/>
    <w:rsid w:val="00300C7E"/>
    <w:rsid w:val="00305CB3"/>
    <w:rsid w:val="003266A4"/>
    <w:rsid w:val="00330027"/>
    <w:rsid w:val="0034127A"/>
    <w:rsid w:val="00353AB6"/>
    <w:rsid w:val="003567C5"/>
    <w:rsid w:val="0035753E"/>
    <w:rsid w:val="003600F3"/>
    <w:rsid w:val="00365805"/>
    <w:rsid w:val="00382B7A"/>
    <w:rsid w:val="00383C79"/>
    <w:rsid w:val="00393718"/>
    <w:rsid w:val="0039514E"/>
    <w:rsid w:val="003976C5"/>
    <w:rsid w:val="003A129F"/>
    <w:rsid w:val="003C7D62"/>
    <w:rsid w:val="003D3137"/>
    <w:rsid w:val="003D7013"/>
    <w:rsid w:val="003F348B"/>
    <w:rsid w:val="00442505"/>
    <w:rsid w:val="00446ABF"/>
    <w:rsid w:val="00450448"/>
    <w:rsid w:val="00453F22"/>
    <w:rsid w:val="00455B40"/>
    <w:rsid w:val="00483B98"/>
    <w:rsid w:val="00495283"/>
    <w:rsid w:val="00497091"/>
    <w:rsid w:val="004A4C14"/>
    <w:rsid w:val="004B10AB"/>
    <w:rsid w:val="004B3635"/>
    <w:rsid w:val="004E6298"/>
    <w:rsid w:val="004F4954"/>
    <w:rsid w:val="00527154"/>
    <w:rsid w:val="00547CCC"/>
    <w:rsid w:val="00552A54"/>
    <w:rsid w:val="005537F3"/>
    <w:rsid w:val="005570D9"/>
    <w:rsid w:val="00573D1D"/>
    <w:rsid w:val="00597413"/>
    <w:rsid w:val="005A552E"/>
    <w:rsid w:val="005A6FD3"/>
    <w:rsid w:val="005B476E"/>
    <w:rsid w:val="005C161C"/>
    <w:rsid w:val="005E415F"/>
    <w:rsid w:val="005F03DB"/>
    <w:rsid w:val="00607AFA"/>
    <w:rsid w:val="00616E02"/>
    <w:rsid w:val="00632798"/>
    <w:rsid w:val="006509BA"/>
    <w:rsid w:val="00674C12"/>
    <w:rsid w:val="00683842"/>
    <w:rsid w:val="0068497F"/>
    <w:rsid w:val="006864C4"/>
    <w:rsid w:val="00692E35"/>
    <w:rsid w:val="00693C33"/>
    <w:rsid w:val="006D19A2"/>
    <w:rsid w:val="006E2EB5"/>
    <w:rsid w:val="006E4A69"/>
    <w:rsid w:val="006E5ECD"/>
    <w:rsid w:val="006F2076"/>
    <w:rsid w:val="007001D8"/>
    <w:rsid w:val="00700620"/>
    <w:rsid w:val="0070220A"/>
    <w:rsid w:val="00702816"/>
    <w:rsid w:val="00705C4E"/>
    <w:rsid w:val="00715165"/>
    <w:rsid w:val="00720516"/>
    <w:rsid w:val="00726EA0"/>
    <w:rsid w:val="007357FF"/>
    <w:rsid w:val="00740C36"/>
    <w:rsid w:val="00742739"/>
    <w:rsid w:val="0077403B"/>
    <w:rsid w:val="00784F0C"/>
    <w:rsid w:val="00790FA8"/>
    <w:rsid w:val="007C60A6"/>
    <w:rsid w:val="007C7002"/>
    <w:rsid w:val="007D263B"/>
    <w:rsid w:val="007E34BB"/>
    <w:rsid w:val="007F7A50"/>
    <w:rsid w:val="0081658C"/>
    <w:rsid w:val="00831A1A"/>
    <w:rsid w:val="0084143B"/>
    <w:rsid w:val="00841F3D"/>
    <w:rsid w:val="008475B4"/>
    <w:rsid w:val="00867B76"/>
    <w:rsid w:val="00870C9A"/>
    <w:rsid w:val="008751B0"/>
    <w:rsid w:val="00876084"/>
    <w:rsid w:val="008967B4"/>
    <w:rsid w:val="008B50A2"/>
    <w:rsid w:val="008B519C"/>
    <w:rsid w:val="008B5347"/>
    <w:rsid w:val="008B773E"/>
    <w:rsid w:val="008C4432"/>
    <w:rsid w:val="008D4D30"/>
    <w:rsid w:val="008E4E00"/>
    <w:rsid w:val="00914720"/>
    <w:rsid w:val="009261D8"/>
    <w:rsid w:val="00937D70"/>
    <w:rsid w:val="00944E22"/>
    <w:rsid w:val="009602F2"/>
    <w:rsid w:val="0096098B"/>
    <w:rsid w:val="00962981"/>
    <w:rsid w:val="00962C56"/>
    <w:rsid w:val="00965082"/>
    <w:rsid w:val="00985A18"/>
    <w:rsid w:val="009913F7"/>
    <w:rsid w:val="009C0FEB"/>
    <w:rsid w:val="009C4DCC"/>
    <w:rsid w:val="009E34EB"/>
    <w:rsid w:val="009E5AED"/>
    <w:rsid w:val="009F1E38"/>
    <w:rsid w:val="009F503D"/>
    <w:rsid w:val="009F5A06"/>
    <w:rsid w:val="00A16F06"/>
    <w:rsid w:val="00A25179"/>
    <w:rsid w:val="00A35F51"/>
    <w:rsid w:val="00A42D46"/>
    <w:rsid w:val="00A656D2"/>
    <w:rsid w:val="00A678C5"/>
    <w:rsid w:val="00A7115A"/>
    <w:rsid w:val="00A748F9"/>
    <w:rsid w:val="00A823EB"/>
    <w:rsid w:val="00A96866"/>
    <w:rsid w:val="00AA49AD"/>
    <w:rsid w:val="00AA6D9A"/>
    <w:rsid w:val="00AC5385"/>
    <w:rsid w:val="00AC689B"/>
    <w:rsid w:val="00AD32B3"/>
    <w:rsid w:val="00AE2567"/>
    <w:rsid w:val="00AE2899"/>
    <w:rsid w:val="00AE2F36"/>
    <w:rsid w:val="00AE3A1B"/>
    <w:rsid w:val="00AF6A3F"/>
    <w:rsid w:val="00B23468"/>
    <w:rsid w:val="00B347FE"/>
    <w:rsid w:val="00B445B0"/>
    <w:rsid w:val="00B50A1C"/>
    <w:rsid w:val="00B56543"/>
    <w:rsid w:val="00B61751"/>
    <w:rsid w:val="00B73EDD"/>
    <w:rsid w:val="00B87D7E"/>
    <w:rsid w:val="00BB0724"/>
    <w:rsid w:val="00BB2667"/>
    <w:rsid w:val="00BB6138"/>
    <w:rsid w:val="00BF2392"/>
    <w:rsid w:val="00C21ED8"/>
    <w:rsid w:val="00C2466B"/>
    <w:rsid w:val="00C33116"/>
    <w:rsid w:val="00C400D6"/>
    <w:rsid w:val="00C45736"/>
    <w:rsid w:val="00C55DEE"/>
    <w:rsid w:val="00C7091D"/>
    <w:rsid w:val="00C9450F"/>
    <w:rsid w:val="00CA1CB5"/>
    <w:rsid w:val="00CA44A7"/>
    <w:rsid w:val="00CA4CC5"/>
    <w:rsid w:val="00CB64BF"/>
    <w:rsid w:val="00CC0C65"/>
    <w:rsid w:val="00CC0D5E"/>
    <w:rsid w:val="00CC21C3"/>
    <w:rsid w:val="00CC280B"/>
    <w:rsid w:val="00CD07F1"/>
    <w:rsid w:val="00CF4C7C"/>
    <w:rsid w:val="00D053D1"/>
    <w:rsid w:val="00D22922"/>
    <w:rsid w:val="00D27629"/>
    <w:rsid w:val="00D36865"/>
    <w:rsid w:val="00D37061"/>
    <w:rsid w:val="00D620C0"/>
    <w:rsid w:val="00D658E1"/>
    <w:rsid w:val="00D67820"/>
    <w:rsid w:val="00D776B8"/>
    <w:rsid w:val="00D83611"/>
    <w:rsid w:val="00D945B5"/>
    <w:rsid w:val="00DB6C35"/>
    <w:rsid w:val="00DC05F8"/>
    <w:rsid w:val="00DC0A6E"/>
    <w:rsid w:val="00DC690B"/>
    <w:rsid w:val="00DD08B8"/>
    <w:rsid w:val="00DD0D33"/>
    <w:rsid w:val="00DD7D7A"/>
    <w:rsid w:val="00DE66F2"/>
    <w:rsid w:val="00E04020"/>
    <w:rsid w:val="00E41D89"/>
    <w:rsid w:val="00E42FEB"/>
    <w:rsid w:val="00E54D69"/>
    <w:rsid w:val="00E63CB1"/>
    <w:rsid w:val="00E71AD3"/>
    <w:rsid w:val="00E76358"/>
    <w:rsid w:val="00E76D43"/>
    <w:rsid w:val="00E83AA3"/>
    <w:rsid w:val="00E95A3C"/>
    <w:rsid w:val="00EB751A"/>
    <w:rsid w:val="00EC218A"/>
    <w:rsid w:val="00EE3C15"/>
    <w:rsid w:val="00EF5929"/>
    <w:rsid w:val="00F00ED3"/>
    <w:rsid w:val="00F12496"/>
    <w:rsid w:val="00F136E5"/>
    <w:rsid w:val="00F1741C"/>
    <w:rsid w:val="00F22CEB"/>
    <w:rsid w:val="00F27C11"/>
    <w:rsid w:val="00F32EAE"/>
    <w:rsid w:val="00F44912"/>
    <w:rsid w:val="00F61819"/>
    <w:rsid w:val="00F700AA"/>
    <w:rsid w:val="00F81687"/>
    <w:rsid w:val="00FC159F"/>
    <w:rsid w:val="00FD01EE"/>
    <w:rsid w:val="00FF4633"/>
    <w:rsid w:val="00FF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F58AF8-9365-4C24-A51B-565DA4D2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6A4"/>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66A4"/>
    <w:rPr>
      <w:rFonts w:cs="Times New Roman"/>
      <w:color w:val="000080"/>
      <w:u w:val="single"/>
    </w:rPr>
  </w:style>
  <w:style w:type="character" w:customStyle="1" w:styleId="2">
    <w:name w:val="Основной текст (2)_"/>
    <w:basedOn w:val="a0"/>
    <w:link w:val="21"/>
    <w:uiPriority w:val="99"/>
    <w:locked/>
    <w:rsid w:val="003266A4"/>
    <w:rPr>
      <w:rFonts w:ascii="Times New Roman" w:hAnsi="Times New Roman" w:cs="Times New Roman"/>
      <w:b/>
      <w:bCs/>
      <w:sz w:val="22"/>
      <w:szCs w:val="22"/>
      <w:u w:val="none"/>
    </w:rPr>
  </w:style>
  <w:style w:type="character" w:customStyle="1" w:styleId="3">
    <w:name w:val="Основной текст (3)_"/>
    <w:basedOn w:val="a0"/>
    <w:link w:val="30"/>
    <w:uiPriority w:val="99"/>
    <w:locked/>
    <w:rsid w:val="003266A4"/>
    <w:rPr>
      <w:rFonts w:ascii="Times New Roman" w:hAnsi="Times New Roman" w:cs="Times New Roman"/>
      <w:sz w:val="20"/>
      <w:szCs w:val="20"/>
      <w:u w:val="none"/>
    </w:rPr>
  </w:style>
  <w:style w:type="character" w:customStyle="1" w:styleId="311pt">
    <w:name w:val="Основной текст (3) + 11 pt"/>
    <w:aliases w:val="Полужирный"/>
    <w:basedOn w:val="3"/>
    <w:uiPriority w:val="99"/>
    <w:rsid w:val="003266A4"/>
    <w:rPr>
      <w:rFonts w:ascii="Times New Roman" w:hAnsi="Times New Roman" w:cs="Times New Roman"/>
      <w:b/>
      <w:bCs/>
      <w:color w:val="000000"/>
      <w:spacing w:val="0"/>
      <w:w w:val="100"/>
      <w:position w:val="0"/>
      <w:sz w:val="22"/>
      <w:szCs w:val="22"/>
      <w:u w:val="none"/>
      <w:lang w:val="ru-RU" w:eastAsia="ru-RU"/>
    </w:rPr>
  </w:style>
  <w:style w:type="character" w:customStyle="1" w:styleId="4">
    <w:name w:val="Основной текст (4)_"/>
    <w:basedOn w:val="a0"/>
    <w:link w:val="40"/>
    <w:uiPriority w:val="99"/>
    <w:locked/>
    <w:rsid w:val="003266A4"/>
    <w:rPr>
      <w:rFonts w:ascii="Times New Roman" w:hAnsi="Times New Roman" w:cs="Times New Roman"/>
      <w:b/>
      <w:bCs/>
      <w:sz w:val="50"/>
      <w:szCs w:val="50"/>
      <w:u w:val="none"/>
      <w:lang w:val="en-US" w:eastAsia="en-US"/>
    </w:rPr>
  </w:style>
  <w:style w:type="character" w:customStyle="1" w:styleId="1">
    <w:name w:val="Заголовок №1_"/>
    <w:basedOn w:val="a0"/>
    <w:link w:val="10"/>
    <w:uiPriority w:val="99"/>
    <w:locked/>
    <w:rsid w:val="003266A4"/>
    <w:rPr>
      <w:rFonts w:ascii="Times New Roman" w:hAnsi="Times New Roman" w:cs="Times New Roman"/>
      <w:b/>
      <w:bCs/>
      <w:sz w:val="72"/>
      <w:szCs w:val="72"/>
      <w:u w:val="none"/>
    </w:rPr>
  </w:style>
  <w:style w:type="character" w:customStyle="1" w:styleId="a4">
    <w:name w:val="Основной текст_"/>
    <w:basedOn w:val="a0"/>
    <w:link w:val="11"/>
    <w:uiPriority w:val="99"/>
    <w:locked/>
    <w:rsid w:val="003266A4"/>
    <w:rPr>
      <w:rFonts w:ascii="Times New Roman" w:hAnsi="Times New Roman" w:cs="Times New Roman"/>
      <w:sz w:val="22"/>
      <w:szCs w:val="22"/>
      <w:u w:val="none"/>
    </w:rPr>
  </w:style>
  <w:style w:type="character" w:customStyle="1" w:styleId="20">
    <w:name w:val="Заголовок №2_"/>
    <w:basedOn w:val="a0"/>
    <w:link w:val="210"/>
    <w:uiPriority w:val="99"/>
    <w:locked/>
    <w:rsid w:val="003266A4"/>
    <w:rPr>
      <w:rFonts w:ascii="Times New Roman" w:hAnsi="Times New Roman" w:cs="Times New Roman"/>
      <w:b/>
      <w:bCs/>
      <w:sz w:val="22"/>
      <w:szCs w:val="22"/>
      <w:u w:val="none"/>
    </w:rPr>
  </w:style>
  <w:style w:type="character" w:customStyle="1" w:styleId="22">
    <w:name w:val="Заголовок №2"/>
    <w:basedOn w:val="20"/>
    <w:uiPriority w:val="99"/>
    <w:rsid w:val="003266A4"/>
    <w:rPr>
      <w:rFonts w:ascii="Times New Roman" w:hAnsi="Times New Roman" w:cs="Times New Roman"/>
      <w:b/>
      <w:bCs/>
      <w:color w:val="000000"/>
      <w:spacing w:val="0"/>
      <w:w w:val="100"/>
      <w:position w:val="0"/>
      <w:sz w:val="22"/>
      <w:szCs w:val="22"/>
      <w:u w:val="single"/>
      <w:lang w:val="ru-RU" w:eastAsia="ru-RU"/>
    </w:rPr>
  </w:style>
  <w:style w:type="character" w:customStyle="1" w:styleId="a5">
    <w:name w:val="Основной текст + Полужирный"/>
    <w:basedOn w:val="a4"/>
    <w:uiPriority w:val="99"/>
    <w:rsid w:val="003266A4"/>
    <w:rPr>
      <w:rFonts w:ascii="Times New Roman" w:hAnsi="Times New Roman" w:cs="Times New Roman"/>
      <w:b/>
      <w:bCs/>
      <w:color w:val="000000"/>
      <w:spacing w:val="0"/>
      <w:w w:val="100"/>
      <w:position w:val="0"/>
      <w:sz w:val="22"/>
      <w:szCs w:val="22"/>
      <w:u w:val="none"/>
      <w:lang w:val="ru-RU" w:eastAsia="ru-RU"/>
    </w:rPr>
  </w:style>
  <w:style w:type="character" w:customStyle="1" w:styleId="23">
    <w:name w:val="Заголовок №2 + Не полужирный"/>
    <w:basedOn w:val="20"/>
    <w:uiPriority w:val="99"/>
    <w:rsid w:val="003266A4"/>
    <w:rPr>
      <w:rFonts w:ascii="Times New Roman" w:hAnsi="Times New Roman" w:cs="Times New Roman"/>
      <w:b/>
      <w:bCs/>
      <w:color w:val="000000"/>
      <w:spacing w:val="0"/>
      <w:w w:val="100"/>
      <w:position w:val="0"/>
      <w:sz w:val="22"/>
      <w:szCs w:val="22"/>
      <w:u w:val="none"/>
      <w:lang w:val="ru-RU" w:eastAsia="ru-RU"/>
    </w:rPr>
  </w:style>
  <w:style w:type="character" w:customStyle="1" w:styleId="24">
    <w:name w:val="Основной текст (2)"/>
    <w:basedOn w:val="2"/>
    <w:uiPriority w:val="99"/>
    <w:rsid w:val="003266A4"/>
    <w:rPr>
      <w:rFonts w:ascii="Times New Roman" w:hAnsi="Times New Roman" w:cs="Times New Roman"/>
      <w:b/>
      <w:bCs/>
      <w:color w:val="000000"/>
      <w:spacing w:val="0"/>
      <w:w w:val="100"/>
      <w:position w:val="0"/>
      <w:sz w:val="22"/>
      <w:szCs w:val="22"/>
      <w:u w:val="single"/>
      <w:lang w:val="ru-RU" w:eastAsia="ru-RU"/>
    </w:rPr>
  </w:style>
  <w:style w:type="paragraph" w:customStyle="1" w:styleId="21">
    <w:name w:val="Основной текст (2)1"/>
    <w:basedOn w:val="a"/>
    <w:link w:val="2"/>
    <w:uiPriority w:val="99"/>
    <w:rsid w:val="003266A4"/>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uiPriority w:val="99"/>
    <w:rsid w:val="003266A4"/>
    <w:pPr>
      <w:shd w:val="clear" w:color="auto" w:fill="FFFFFF"/>
      <w:spacing w:line="274"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uiPriority w:val="99"/>
    <w:rsid w:val="003266A4"/>
    <w:pPr>
      <w:shd w:val="clear" w:color="auto" w:fill="FFFFFF"/>
      <w:spacing w:after="180" w:line="590" w:lineRule="exact"/>
      <w:jc w:val="right"/>
    </w:pPr>
    <w:rPr>
      <w:rFonts w:ascii="Times New Roman" w:eastAsia="Times New Roman" w:hAnsi="Times New Roman" w:cs="Times New Roman"/>
      <w:b/>
      <w:bCs/>
      <w:sz w:val="50"/>
      <w:szCs w:val="50"/>
      <w:lang w:val="en-US" w:eastAsia="en-US"/>
    </w:rPr>
  </w:style>
  <w:style w:type="paragraph" w:customStyle="1" w:styleId="10">
    <w:name w:val="Заголовок №1"/>
    <w:basedOn w:val="a"/>
    <w:link w:val="1"/>
    <w:uiPriority w:val="99"/>
    <w:rsid w:val="003266A4"/>
    <w:pPr>
      <w:shd w:val="clear" w:color="auto" w:fill="FFFFFF"/>
      <w:spacing w:before="180" w:after="6780" w:line="240" w:lineRule="atLeast"/>
      <w:jc w:val="center"/>
      <w:outlineLvl w:val="0"/>
    </w:pPr>
    <w:rPr>
      <w:rFonts w:ascii="Times New Roman" w:eastAsia="Times New Roman" w:hAnsi="Times New Roman" w:cs="Times New Roman"/>
      <w:b/>
      <w:bCs/>
      <w:sz w:val="72"/>
      <w:szCs w:val="72"/>
    </w:rPr>
  </w:style>
  <w:style w:type="paragraph" w:customStyle="1" w:styleId="11">
    <w:name w:val="Основной текст1"/>
    <w:basedOn w:val="a"/>
    <w:link w:val="a4"/>
    <w:uiPriority w:val="99"/>
    <w:rsid w:val="003266A4"/>
    <w:pPr>
      <w:shd w:val="clear" w:color="auto" w:fill="FFFFFF"/>
      <w:spacing w:before="6780" w:line="240" w:lineRule="atLeast"/>
      <w:ind w:hanging="360"/>
    </w:pPr>
    <w:rPr>
      <w:rFonts w:ascii="Times New Roman" w:eastAsia="Times New Roman" w:hAnsi="Times New Roman" w:cs="Times New Roman"/>
      <w:sz w:val="22"/>
      <w:szCs w:val="22"/>
    </w:rPr>
  </w:style>
  <w:style w:type="paragraph" w:customStyle="1" w:styleId="210">
    <w:name w:val="Заголовок №21"/>
    <w:basedOn w:val="a"/>
    <w:link w:val="20"/>
    <w:uiPriority w:val="99"/>
    <w:rsid w:val="003266A4"/>
    <w:pPr>
      <w:shd w:val="clear" w:color="auto" w:fill="FFFFFF"/>
      <w:spacing w:after="360" w:line="240" w:lineRule="atLeast"/>
      <w:ind w:hanging="260"/>
      <w:jc w:val="both"/>
      <w:outlineLvl w:val="1"/>
    </w:pPr>
    <w:rPr>
      <w:rFonts w:ascii="Times New Roman" w:eastAsia="Times New Roman" w:hAnsi="Times New Roman" w:cs="Times New Roman"/>
      <w:b/>
      <w:bCs/>
      <w:sz w:val="22"/>
      <w:szCs w:val="22"/>
    </w:rPr>
  </w:style>
  <w:style w:type="character" w:styleId="a6">
    <w:name w:val="Strong"/>
    <w:basedOn w:val="a0"/>
    <w:uiPriority w:val="99"/>
    <w:qFormat/>
    <w:locked/>
    <w:rsid w:val="00944E2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3193</Words>
  <Characters>18204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Ўзбекистон Республикаси</vt:lpstr>
    </vt:vector>
  </TitlesOfParts>
  <Company>SPecialiST RePack</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Республикаси</dc:title>
  <dc:subject/>
  <dc:creator>User</dc:creator>
  <cp:keywords/>
  <dc:description/>
  <cp:lastModifiedBy>Амир Ялышев</cp:lastModifiedBy>
  <cp:revision>2</cp:revision>
  <cp:lastPrinted>2017-07-28T13:19:00Z</cp:lastPrinted>
  <dcterms:created xsi:type="dcterms:W3CDTF">2018-06-05T06:39:00Z</dcterms:created>
  <dcterms:modified xsi:type="dcterms:W3CDTF">2018-06-05T06:39:00Z</dcterms:modified>
</cp:coreProperties>
</file>